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F3C" w:rsidRPr="00702F3C" w:rsidRDefault="00702F3C" w:rsidP="00702F3C">
      <w:pPr>
        <w:pStyle w:val="ConsPlusNormal"/>
        <w:tabs>
          <w:tab w:val="left" w:pos="993"/>
        </w:tabs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02F3C">
        <w:rPr>
          <w:rFonts w:ascii="Times New Roman" w:hAnsi="Times New Roman" w:cs="Times New Roman"/>
          <w:b/>
          <w:sz w:val="28"/>
          <w:szCs w:val="28"/>
        </w:rPr>
        <w:t>ПРОЕКТ</w:t>
      </w:r>
    </w:p>
    <w:bookmarkEnd w:id="0"/>
    <w:p w:rsidR="00702F3C" w:rsidRDefault="00702F3C" w:rsidP="00767B08">
      <w:pPr>
        <w:pStyle w:val="ConsPlusNormal"/>
        <w:tabs>
          <w:tab w:val="left" w:pos="993"/>
        </w:tabs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7B08" w:rsidRDefault="00767B08" w:rsidP="00767B08">
      <w:pPr>
        <w:pStyle w:val="ConsPlusNormal"/>
        <w:tabs>
          <w:tab w:val="left" w:pos="993"/>
        </w:tabs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67B08" w:rsidRDefault="00767B08" w:rsidP="00767B08">
      <w:pPr>
        <w:pStyle w:val="ConsPlusNormal"/>
        <w:tabs>
          <w:tab w:val="left" w:pos="993"/>
        </w:tabs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7B08" w:rsidRPr="00F1309C" w:rsidRDefault="00767B08" w:rsidP="00767B08">
      <w:pPr>
        <w:pStyle w:val="ConsPlusNormal"/>
        <w:tabs>
          <w:tab w:val="left" w:pos="993"/>
        </w:tabs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309C">
        <w:rPr>
          <w:rFonts w:ascii="Times New Roman" w:hAnsi="Times New Roman" w:cs="Times New Roman"/>
          <w:sz w:val="28"/>
          <w:szCs w:val="28"/>
        </w:rPr>
        <w:t>УТВЕРЖДЕН</w:t>
      </w:r>
    </w:p>
    <w:p w:rsidR="00767B08" w:rsidRPr="00F1309C" w:rsidRDefault="00767B08" w:rsidP="00767B08">
      <w:pPr>
        <w:pStyle w:val="ConsPlusNormal"/>
        <w:tabs>
          <w:tab w:val="left" w:pos="993"/>
        </w:tabs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309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</w:t>
      </w:r>
      <w:r w:rsidRPr="00F1309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767B08" w:rsidRPr="00F1309C" w:rsidRDefault="00767B08" w:rsidP="00767B08">
      <w:pPr>
        <w:pStyle w:val="ConsPlusNormal"/>
        <w:tabs>
          <w:tab w:val="left" w:pos="993"/>
        </w:tabs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1309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________</w:t>
      </w:r>
    </w:p>
    <w:p w:rsidR="00767B08" w:rsidRPr="002B648B" w:rsidRDefault="00767B08" w:rsidP="00767B08">
      <w:pPr>
        <w:pStyle w:val="ConsPlusNormal"/>
        <w:tabs>
          <w:tab w:val="left" w:pos="993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7B08" w:rsidRDefault="00767B08" w:rsidP="00767B08">
      <w:pPr>
        <w:tabs>
          <w:tab w:val="left" w:pos="993"/>
        </w:tabs>
      </w:pPr>
    </w:p>
    <w:p w:rsidR="00767B08" w:rsidRPr="00F20809" w:rsidRDefault="00767B08" w:rsidP="00767B08">
      <w:pPr>
        <w:tabs>
          <w:tab w:val="left" w:pos="993"/>
        </w:tabs>
      </w:pPr>
    </w:p>
    <w:p w:rsidR="00767B08" w:rsidRPr="00F1309C" w:rsidRDefault="00767B08" w:rsidP="00767B08">
      <w:pPr>
        <w:pStyle w:val="ConsPlusNormal"/>
        <w:tabs>
          <w:tab w:val="left" w:pos="993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309C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767B08" w:rsidRPr="00F1309C" w:rsidRDefault="00767B08" w:rsidP="00767B08">
      <w:pPr>
        <w:pStyle w:val="ConsPlusNormal"/>
        <w:tabs>
          <w:tab w:val="left" w:pos="993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309C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«Выдача </w:t>
      </w:r>
      <w:r>
        <w:rPr>
          <w:rFonts w:ascii="Times New Roman" w:hAnsi="Times New Roman" w:cs="Times New Roman"/>
          <w:b/>
          <w:sz w:val="28"/>
          <w:szCs w:val="28"/>
        </w:rPr>
        <w:t>разрешений на строительство, реконструкцию объектов капитального строительства</w:t>
      </w:r>
      <w:r w:rsidRPr="00F1309C">
        <w:rPr>
          <w:rFonts w:ascii="Times New Roman" w:hAnsi="Times New Roman" w:cs="Times New Roman"/>
          <w:b/>
          <w:sz w:val="28"/>
          <w:szCs w:val="28"/>
        </w:rPr>
        <w:t>»</w:t>
      </w:r>
    </w:p>
    <w:p w:rsidR="00767B08" w:rsidRPr="00F1309C" w:rsidRDefault="00767B08" w:rsidP="00767B08">
      <w:pPr>
        <w:pStyle w:val="ConsPlusNormal"/>
        <w:tabs>
          <w:tab w:val="left" w:pos="993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7B08" w:rsidRPr="00F1309C" w:rsidRDefault="00767B08" w:rsidP="00767B0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309C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F1309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:rsidR="00767B08" w:rsidRPr="00F1309C" w:rsidRDefault="00767B08" w:rsidP="00767B08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309C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767B08" w:rsidRPr="00F1309C" w:rsidRDefault="00767B08" w:rsidP="00767B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F1309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Административный регламент предоставления муниципальной услуги «Выдача разрешений на строительство, реконструкцию объектов капитального строительства» (далее – административный регламент) устанавливает стандарт и порядок предоставления муниципальной услуги.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F1309C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Предоставление муниципальной услуги «Выдача разрешений на строительство, реконструкцию объектов капитального строительства» (далее – муниципальная услуга) осуществляется администрацией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 Прием заявлений и документов, необходимых для предоставления муниципальной услуги, выдача документов по результатам оказания муниципальной услуги осуществляется муниципальным учреждением муниципального образования Темрюкский район «</w:t>
      </w:r>
      <w:proofErr w:type="spellStart"/>
      <w:r>
        <w:rPr>
          <w:sz w:val="28"/>
          <w:szCs w:val="28"/>
        </w:rPr>
        <w:t>Многофунциальный</w:t>
      </w:r>
      <w:proofErr w:type="spellEnd"/>
      <w:r>
        <w:rPr>
          <w:sz w:val="28"/>
          <w:szCs w:val="28"/>
        </w:rPr>
        <w:t xml:space="preserve"> центр предоставления государственных и муниципальных  услуг» (далее - МФЦ) и органом, уполномоченным предоставлять муниципальную услугу в </w:t>
      </w:r>
      <w:proofErr w:type="spellStart"/>
      <w:r>
        <w:rPr>
          <w:sz w:val="28"/>
          <w:szCs w:val="28"/>
        </w:rPr>
        <w:t>Курчанском</w:t>
      </w:r>
      <w:proofErr w:type="spellEnd"/>
      <w:r>
        <w:rPr>
          <w:sz w:val="28"/>
          <w:szCs w:val="28"/>
        </w:rPr>
        <w:t xml:space="preserve"> сельском поселении Темрюкского района, - отдел градостроительства землеустройства и управления муниципальной собственностью  администрации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16"/>
          <w:szCs w:val="1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80"/>
        <w:gridCol w:w="4016"/>
      </w:tblGrid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jc w:val="center"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Наименование сведений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A97619" w:rsidRDefault="00767B08" w:rsidP="0075111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градостроительства землеустройства и управления муниципальной собственностью</w:t>
            </w:r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Pr="00A97619" w:rsidRDefault="00767B08" w:rsidP="0075111C">
            <w:pPr>
              <w:contextualSpacing/>
              <w:jc w:val="center"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МБУ «МФЦ»</w:t>
            </w:r>
          </w:p>
        </w:tc>
      </w:tr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Почтовый адрес (юридический)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A97619" w:rsidRDefault="00767B08" w:rsidP="00767B0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353525</w:t>
            </w:r>
            <w:r w:rsidRPr="00A97619">
              <w:rPr>
                <w:sz w:val="28"/>
                <w:szCs w:val="28"/>
              </w:rPr>
              <w:t xml:space="preserve">, Краснодарский край, </w:t>
            </w:r>
            <w:r>
              <w:rPr>
                <w:sz w:val="28"/>
                <w:szCs w:val="28"/>
              </w:rPr>
              <w:t xml:space="preserve">Темрюкский район, станица </w:t>
            </w:r>
            <w:proofErr w:type="spellStart"/>
            <w:r>
              <w:rPr>
                <w:sz w:val="28"/>
                <w:szCs w:val="28"/>
              </w:rPr>
              <w:t>Курчанская</w:t>
            </w:r>
            <w:proofErr w:type="spellEnd"/>
            <w:r w:rsidRPr="00A97619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Красная, 120</w:t>
            </w:r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353500</w:t>
            </w:r>
            <w:r w:rsidRPr="00A97619">
              <w:rPr>
                <w:sz w:val="28"/>
                <w:szCs w:val="28"/>
              </w:rPr>
              <w:t xml:space="preserve">, Краснодарский край,  г. Темрюк, </w:t>
            </w:r>
            <w:proofErr w:type="spellStart"/>
            <w:r w:rsidRPr="00A97619">
              <w:rPr>
                <w:sz w:val="28"/>
                <w:szCs w:val="28"/>
              </w:rPr>
              <w:t>ул</w:t>
            </w:r>
            <w:proofErr w:type="gramStart"/>
            <w:r w:rsidRPr="00A976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енина</w:t>
            </w:r>
            <w:proofErr w:type="spellEnd"/>
            <w:r>
              <w:rPr>
                <w:sz w:val="28"/>
                <w:szCs w:val="28"/>
              </w:rPr>
              <w:t>, 65</w:t>
            </w:r>
          </w:p>
        </w:tc>
      </w:tr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 xml:space="preserve">Почтовый адрес </w:t>
            </w:r>
            <w:r w:rsidRPr="00A97619">
              <w:rPr>
                <w:sz w:val="28"/>
                <w:szCs w:val="28"/>
              </w:rPr>
              <w:lastRenderedPageBreak/>
              <w:t>(фактический)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A97619" w:rsidRDefault="00767B08" w:rsidP="00767B08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353525</w:t>
            </w:r>
            <w:r w:rsidRPr="00A97619">
              <w:rPr>
                <w:sz w:val="28"/>
                <w:szCs w:val="28"/>
              </w:rPr>
              <w:t xml:space="preserve">, Краснодарский край, </w:t>
            </w:r>
            <w:r>
              <w:rPr>
                <w:sz w:val="28"/>
                <w:szCs w:val="28"/>
              </w:rPr>
              <w:t xml:space="preserve">Темрюкский район, станица </w:t>
            </w:r>
            <w:proofErr w:type="spellStart"/>
            <w:r>
              <w:rPr>
                <w:sz w:val="28"/>
                <w:szCs w:val="28"/>
              </w:rPr>
              <w:lastRenderedPageBreak/>
              <w:t>Курчанская</w:t>
            </w:r>
            <w:proofErr w:type="spellEnd"/>
            <w:r w:rsidRPr="00A97619">
              <w:rPr>
                <w:sz w:val="28"/>
                <w:szCs w:val="28"/>
              </w:rPr>
              <w:t xml:space="preserve">, ул. </w:t>
            </w:r>
            <w:r>
              <w:rPr>
                <w:sz w:val="28"/>
                <w:szCs w:val="28"/>
              </w:rPr>
              <w:t>Красная, 120</w:t>
            </w:r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Default="00767B08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353500</w:t>
            </w:r>
            <w:r w:rsidRPr="00A97619">
              <w:rPr>
                <w:sz w:val="28"/>
                <w:szCs w:val="28"/>
              </w:rPr>
              <w:t xml:space="preserve">, Краснодарский край,  г. Темрюк, </w:t>
            </w:r>
            <w:proofErr w:type="spellStart"/>
            <w:r w:rsidRPr="00A97619">
              <w:rPr>
                <w:sz w:val="28"/>
                <w:szCs w:val="28"/>
              </w:rPr>
              <w:t>ул</w:t>
            </w:r>
            <w:proofErr w:type="gramStart"/>
            <w:r w:rsidRPr="00A9761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озы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Люксембург 65/Гоголя 90</w:t>
            </w:r>
          </w:p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</w:p>
        </w:tc>
      </w:tr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lastRenderedPageBreak/>
              <w:t>Телефоны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A97619" w:rsidRDefault="00767B08" w:rsidP="00022CD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8(86148) </w:t>
            </w:r>
            <w:r w:rsidR="00022CD7">
              <w:rPr>
                <w:sz w:val="28"/>
                <w:szCs w:val="28"/>
              </w:rPr>
              <w:t>95-4-42</w:t>
            </w:r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Pr="00A97619" w:rsidRDefault="00767B08" w:rsidP="0075111C">
            <w:pPr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8(86148) 5-44-25</w:t>
            </w:r>
          </w:p>
        </w:tc>
      </w:tr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Официальный Интернет-сайт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022CD7" w:rsidRDefault="00022CD7" w:rsidP="0075111C">
            <w:pPr>
              <w:contextualSpacing/>
              <w:rPr>
                <w:sz w:val="28"/>
                <w:szCs w:val="28"/>
              </w:rPr>
            </w:pPr>
            <w:r w:rsidRPr="008849B3">
              <w:t xml:space="preserve"> </w:t>
            </w:r>
            <w:hyperlink r:id="rId8">
              <w:r w:rsidRPr="00022CD7">
                <w:rPr>
                  <w:sz w:val="28"/>
                  <w:szCs w:val="28"/>
                </w:rPr>
                <w:t>www.admkurchanskaya.ru</w:t>
              </w:r>
            </w:hyperlink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proofErr w:type="spellStart"/>
            <w:r w:rsidRPr="00A97619">
              <w:rPr>
                <w:sz w:val="28"/>
                <w:szCs w:val="28"/>
                <w:lang w:val="en-US"/>
              </w:rPr>
              <w:t>mfc</w:t>
            </w:r>
            <w:proofErr w:type="spellEnd"/>
            <w:r w:rsidRPr="00A97619">
              <w:rPr>
                <w:sz w:val="28"/>
                <w:szCs w:val="28"/>
              </w:rPr>
              <w:t xml:space="preserve">temryuk.ru </w:t>
            </w:r>
          </w:p>
        </w:tc>
      </w:tr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Адреса электронной почты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022CD7" w:rsidRDefault="00022CD7" w:rsidP="0075111C">
            <w:pPr>
              <w:contextualSpacing/>
              <w:rPr>
                <w:sz w:val="28"/>
                <w:szCs w:val="28"/>
              </w:rPr>
            </w:pPr>
            <w:r w:rsidRPr="00022CD7">
              <w:rPr>
                <w:sz w:val="28"/>
                <w:szCs w:val="28"/>
              </w:rPr>
              <w:t>kurchankaadm@mail.ru</w:t>
            </w:r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Pr="003C6EE1" w:rsidRDefault="00715177" w:rsidP="0075111C">
            <w:pPr>
              <w:contextualSpacing/>
              <w:rPr>
                <w:sz w:val="28"/>
                <w:szCs w:val="28"/>
              </w:rPr>
            </w:pPr>
            <w:hyperlink r:id="rId9" w:history="1">
              <w:r w:rsidR="00767B08" w:rsidRPr="003C6EE1">
                <w:rPr>
                  <w:rStyle w:val="a3"/>
                  <w:sz w:val="28"/>
                  <w:szCs w:val="28"/>
                  <w:lang w:val="en-US"/>
                </w:rPr>
                <w:t>mfctemryuk</w:t>
              </w:r>
              <w:r w:rsidR="00767B08" w:rsidRPr="003C6EE1">
                <w:rPr>
                  <w:rStyle w:val="a3"/>
                  <w:sz w:val="28"/>
                  <w:szCs w:val="28"/>
                </w:rPr>
                <w:t>@</w:t>
              </w:r>
              <w:r w:rsidR="00767B08" w:rsidRPr="003C6EE1">
                <w:rPr>
                  <w:rStyle w:val="a3"/>
                  <w:sz w:val="28"/>
                  <w:szCs w:val="28"/>
                  <w:lang w:val="en-US"/>
                </w:rPr>
                <w:t>rambler</w:t>
              </w:r>
              <w:r w:rsidR="00767B08" w:rsidRPr="003C6EE1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="00767B08" w:rsidRPr="003C6EE1">
                <w:rPr>
                  <w:rStyle w:val="a3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767B08" w:rsidRPr="003C6EE1">
              <w:rPr>
                <w:sz w:val="28"/>
                <w:szCs w:val="28"/>
              </w:rPr>
              <w:t xml:space="preserve"> </w:t>
            </w:r>
          </w:p>
        </w:tc>
      </w:tr>
      <w:tr w:rsidR="00767B08" w:rsidRPr="00A97619" w:rsidTr="0075111C">
        <w:tc>
          <w:tcPr>
            <w:tcW w:w="2093" w:type="dxa"/>
          </w:tcPr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График приема заявителей</w:t>
            </w:r>
          </w:p>
        </w:tc>
        <w:tc>
          <w:tcPr>
            <w:tcW w:w="3780" w:type="dxa"/>
            <w:tcBorders>
              <w:right w:val="single" w:sz="4" w:space="0" w:color="auto"/>
            </w:tcBorders>
          </w:tcPr>
          <w:p w:rsidR="00767B08" w:rsidRPr="00A97619" w:rsidRDefault="00022CD7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Понедельник-пятница</w:t>
            </w:r>
          </w:p>
          <w:p w:rsidR="00767B08" w:rsidRDefault="00022CD7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8.00 до 16</w:t>
            </w:r>
            <w:r w:rsidR="00767B08" w:rsidRPr="00A97619">
              <w:rPr>
                <w:sz w:val="28"/>
                <w:szCs w:val="28"/>
              </w:rPr>
              <w:t xml:space="preserve">.00, </w:t>
            </w:r>
          </w:p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Перерыв с 12.00 до 1</w:t>
            </w:r>
            <w:r>
              <w:rPr>
                <w:sz w:val="28"/>
                <w:szCs w:val="28"/>
              </w:rPr>
              <w:t>3</w:t>
            </w:r>
            <w:r w:rsidRPr="00A97619">
              <w:rPr>
                <w:sz w:val="28"/>
                <w:szCs w:val="28"/>
              </w:rPr>
              <w:t>.</w:t>
            </w:r>
            <w:r w:rsidR="00022CD7">
              <w:rPr>
                <w:sz w:val="28"/>
                <w:szCs w:val="28"/>
              </w:rPr>
              <w:t>00</w:t>
            </w:r>
          </w:p>
          <w:p w:rsidR="00767B08" w:rsidRPr="00A97619" w:rsidRDefault="00022CD7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 - с 12.00 до 14</w:t>
            </w:r>
            <w:r w:rsidR="00767B08" w:rsidRPr="00A97619">
              <w:rPr>
                <w:sz w:val="28"/>
                <w:szCs w:val="28"/>
              </w:rPr>
              <w:t>.00.</w:t>
            </w:r>
          </w:p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4016" w:type="dxa"/>
            <w:tcBorders>
              <w:left w:val="single" w:sz="4" w:space="0" w:color="auto"/>
            </w:tcBorders>
          </w:tcPr>
          <w:p w:rsidR="00767B08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 xml:space="preserve">Понедельник - пятница </w:t>
            </w:r>
          </w:p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8.00 до 20</w:t>
            </w:r>
            <w:r w:rsidRPr="00A97619">
              <w:rPr>
                <w:sz w:val="28"/>
                <w:szCs w:val="28"/>
              </w:rPr>
              <w:t xml:space="preserve">.00, </w:t>
            </w:r>
            <w:r>
              <w:rPr>
                <w:sz w:val="28"/>
                <w:szCs w:val="28"/>
              </w:rPr>
              <w:t>(без перерыва)</w:t>
            </w:r>
          </w:p>
          <w:p w:rsidR="00767B08" w:rsidRDefault="00767B08" w:rsidP="0075111C">
            <w:pPr>
              <w:contextualSpacing/>
              <w:rPr>
                <w:sz w:val="28"/>
                <w:szCs w:val="28"/>
              </w:rPr>
            </w:pPr>
            <w:r w:rsidRPr="00A97619">
              <w:rPr>
                <w:sz w:val="28"/>
                <w:szCs w:val="28"/>
              </w:rPr>
              <w:t>суббота с 8.00 до 13.00 без перерыва</w:t>
            </w:r>
          </w:p>
          <w:p w:rsidR="00767B08" w:rsidRPr="00A97619" w:rsidRDefault="00767B08" w:rsidP="0075111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воскресенье - выходной</w:t>
            </w:r>
          </w:p>
        </w:tc>
      </w:tr>
    </w:tbl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16"/>
          <w:szCs w:val="16"/>
        </w:rPr>
      </w:pP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 w:rsidRPr="003230F4">
        <w:rPr>
          <w:sz w:val="28"/>
          <w:szCs w:val="28"/>
        </w:rPr>
        <w:t>Предоставление муниципальной услуги осуществляется при непосредственном участии: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Федеральной службы государственной регистрации кадастра и картографии по Краснодарскому краю Темрюкский отдел. Почтовый адрес: 353500 Краснодарский край, г. Темрюк, ул. Розы Люксембург, 67. телефон: 8(86148)4-44-04. Официальный Интернет-сайт: </w:t>
      </w:r>
      <w:r>
        <w:rPr>
          <w:sz w:val="28"/>
          <w:szCs w:val="28"/>
          <w:lang w:val="en-US"/>
        </w:rPr>
        <w:t>host</w:t>
      </w:r>
      <w:r w:rsidRPr="006667C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frkuban</w:t>
      </w:r>
      <w:proofErr w:type="spellEnd"/>
      <w:r w:rsidRPr="006667C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адрес электронной почты: ОО_44 </w:t>
      </w:r>
      <w:r w:rsidRPr="006667C4">
        <w:rPr>
          <w:sz w:val="28"/>
          <w:szCs w:val="28"/>
        </w:rPr>
        <w:t xml:space="preserve">@ </w:t>
      </w:r>
      <w:proofErr w:type="spellStart"/>
      <w:r>
        <w:rPr>
          <w:sz w:val="28"/>
          <w:szCs w:val="28"/>
          <w:lang w:val="en-US"/>
        </w:rPr>
        <w:t>frkuban</w:t>
      </w:r>
      <w:proofErr w:type="spellEnd"/>
      <w:r w:rsidRPr="006667C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График приема заявителей: понедельник-пятница с 8.00 до 18.00 перерыв с 13.00 до 14.00, суббота с 8.00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13.00.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1.3. Информацию по вопросам предоставления муниципальной услуги заявитель может получить: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 w:rsidR="00022CD7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hyperlink r:id="rId10">
        <w:r w:rsidR="00022CD7" w:rsidRPr="00022CD7">
          <w:rPr>
            <w:sz w:val="28"/>
            <w:szCs w:val="28"/>
          </w:rPr>
          <w:t>www.admkurchanskaya.ru</w:t>
        </w:r>
      </w:hyperlink>
      <w:r>
        <w:rPr>
          <w:sz w:val="28"/>
          <w:szCs w:val="28"/>
        </w:rPr>
        <w:t xml:space="preserve"> в информационно-телекоммуникационной сети «Интернет» (далее официальный сайт); на Едином портале государственных и муниципальных услуг (функций) (далее – Единый портал): </w:t>
      </w:r>
      <w:hyperlink r:id="rId11" w:history="1">
        <w:r w:rsidRPr="00931C17">
          <w:rPr>
            <w:rStyle w:val="a3"/>
            <w:sz w:val="28"/>
            <w:szCs w:val="28"/>
            <w:lang w:val="en-US"/>
          </w:rPr>
          <w:t>www</w:t>
        </w:r>
        <w:r w:rsidRPr="00931C17">
          <w:rPr>
            <w:rStyle w:val="a3"/>
            <w:sz w:val="28"/>
            <w:szCs w:val="28"/>
          </w:rPr>
          <w:t>.</w:t>
        </w:r>
        <w:proofErr w:type="spellStart"/>
        <w:r w:rsidRPr="00931C17">
          <w:rPr>
            <w:rStyle w:val="a3"/>
            <w:sz w:val="28"/>
            <w:szCs w:val="28"/>
            <w:lang w:val="en-US"/>
          </w:rPr>
          <w:t>gosuslugi</w:t>
        </w:r>
        <w:proofErr w:type="spellEnd"/>
        <w:r w:rsidRPr="00931C17">
          <w:rPr>
            <w:rStyle w:val="a3"/>
            <w:sz w:val="28"/>
            <w:szCs w:val="28"/>
          </w:rPr>
          <w:t>.</w:t>
        </w:r>
        <w:proofErr w:type="spellStart"/>
        <w:r w:rsidRPr="00931C1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t>;</w:t>
      </w:r>
    </w:p>
    <w:p w:rsidR="00767B08" w:rsidRPr="006E068E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 w:rsidRPr="006E068E">
        <w:rPr>
          <w:sz w:val="28"/>
          <w:szCs w:val="28"/>
        </w:rPr>
        <w:t>Путем направления письменного обращения, в том числе в форме электронного документа;</w:t>
      </w:r>
    </w:p>
    <w:p w:rsidR="00767B08" w:rsidRPr="006E068E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По телефону 8 (86148) </w:t>
      </w:r>
      <w:r w:rsidR="00C90614">
        <w:rPr>
          <w:sz w:val="28"/>
          <w:szCs w:val="28"/>
        </w:rPr>
        <w:t>95-442</w:t>
      </w:r>
      <w:r w:rsidRPr="006E068E">
        <w:rPr>
          <w:sz w:val="28"/>
          <w:szCs w:val="28"/>
        </w:rPr>
        <w:t>;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 w:rsidRPr="006E068E">
        <w:rPr>
          <w:sz w:val="28"/>
          <w:szCs w:val="28"/>
        </w:rPr>
        <w:t xml:space="preserve">На информационных стендах, расположенных в </w:t>
      </w:r>
      <w:proofErr w:type="gramStart"/>
      <w:r w:rsidRPr="006E068E">
        <w:rPr>
          <w:sz w:val="28"/>
          <w:szCs w:val="28"/>
        </w:rPr>
        <w:t>помещении</w:t>
      </w:r>
      <w:proofErr w:type="gramEnd"/>
      <w:r w:rsidRPr="006E068E">
        <w:rPr>
          <w:sz w:val="28"/>
          <w:szCs w:val="28"/>
        </w:rPr>
        <w:t xml:space="preserve"> предназначенном для предоставления муниципальной услуги.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При информировании по письменным обращениям ответ на обращение  направляется по почте в адрес  заявителя в течение 10 дней со дня регистрации письменного обращения. При информировании  по обращениям, поступившим в форме электронного документа, ответ на обращение по желанию заявителя направляется или в форме электронного  документа или на почтовый адрес заявителя в течение 10  дней  со дня регистрации обращения.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информировании по телефону муниципальные служащие ответственные за предоставление муниципальной услуги, обязаны сообщить заявителю следующую информацию: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Порядок, сроки и сведения о ходе предоставления муниципальной услуги;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Почтовый адрес и адрес электронной почты;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Перечень оснований для отказа в предоставлении муниципальной услуги, а также  в приеме и рассмотрении заявления.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На информационных стендах, официальном сайте и Едином портале размещается следующая информация: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Текст  административного регламента;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Форма заявления;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Почтовый адрес и адрес электронной почты;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Номера телефонов, по которым  осуществляется информирование по вопросам предоставления муниципальной услуги.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1.4.  Заявителями на оказание муниципальной услуги могут быть физические лица – граждане Российской Федерации, постоянно проживающие на территории Российской Федерации, юридические лица, предприниматели (далее - заявители); иностранные граждане и лица без гражданства не могут  быть получателями муниципальной услуги, если иное не предусмотрено международными договорами Российской Федерации и федеральным законодательством.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1.4.1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т имени физических лиц заявления о  предоставлении муниципальной услуги могут подавать представители, действующие в силу полномочий, основанных на доверенности, удостоверенной в установленном действующим законодательством порядке, опекуны недееспособных граждан, законные представители (родители, опекуны, усыновители) несовершеннолетних в возрасте до 18 лет.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1.4.2. От имени юридических лиц заявления о предоставлении муниципальной услуги могут подавать лица, действующие в соответствии с законом, иными правовыми актами и учредительными документами, без доверенности, представители в силу полномочий, основанных на доверенности или договоре. В предусмотренных законом случаях от имени  юридического лица могут действовать его участники. </w:t>
      </w:r>
    </w:p>
    <w:p w:rsidR="00767B08" w:rsidRDefault="00767B08" w:rsidP="00767B08">
      <w:pPr>
        <w:pStyle w:val="1"/>
        <w:tabs>
          <w:tab w:val="left" w:pos="709"/>
          <w:tab w:val="left" w:pos="993"/>
          <w:tab w:val="left" w:pos="1134"/>
        </w:tabs>
        <w:spacing w:before="0" w:after="0"/>
        <w:ind w:firstLine="851"/>
        <w:rPr>
          <w:sz w:val="28"/>
          <w:szCs w:val="28"/>
        </w:rPr>
      </w:pPr>
    </w:p>
    <w:p w:rsidR="00767B08" w:rsidRPr="00F1309C" w:rsidRDefault="00767B08" w:rsidP="00767B08">
      <w:pPr>
        <w:pStyle w:val="Normall"/>
        <w:tabs>
          <w:tab w:val="left" w:pos="993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F1309C">
        <w:rPr>
          <w:b/>
          <w:sz w:val="28"/>
          <w:szCs w:val="28"/>
        </w:rPr>
        <w:t xml:space="preserve">Раздел </w:t>
      </w:r>
      <w:r w:rsidRPr="00F1309C">
        <w:rPr>
          <w:b/>
          <w:sz w:val="28"/>
          <w:szCs w:val="28"/>
          <w:lang w:val="en-US"/>
        </w:rPr>
        <w:t>II</w:t>
      </w:r>
    </w:p>
    <w:p w:rsidR="00767B08" w:rsidRPr="00931C17" w:rsidRDefault="00767B08" w:rsidP="00767B08">
      <w:pPr>
        <w:pStyle w:val="Normall"/>
        <w:tabs>
          <w:tab w:val="left" w:pos="993"/>
        </w:tabs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931C17">
        <w:rPr>
          <w:b/>
          <w:bCs/>
          <w:sz w:val="28"/>
          <w:szCs w:val="28"/>
        </w:rPr>
        <w:t>Стандарт предоставления муниципальной услуги</w:t>
      </w:r>
    </w:p>
    <w:p w:rsidR="00767B08" w:rsidRPr="00931C17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:rsidR="00767B08" w:rsidRPr="00931C17" w:rsidRDefault="00767B08" w:rsidP="00767B08">
      <w:pPr>
        <w:tabs>
          <w:tab w:val="left" w:pos="993"/>
        </w:tabs>
        <w:ind w:firstLine="851"/>
        <w:jc w:val="both"/>
        <w:rPr>
          <w:b/>
          <w:sz w:val="28"/>
          <w:szCs w:val="28"/>
        </w:rPr>
      </w:pPr>
      <w:r w:rsidRPr="00931C17">
        <w:rPr>
          <w:sz w:val="28"/>
          <w:szCs w:val="28"/>
        </w:rPr>
        <w:t>2.1. Наименование муниципальной услуги:</w:t>
      </w:r>
      <w:r>
        <w:rPr>
          <w:sz w:val="28"/>
          <w:szCs w:val="28"/>
        </w:rPr>
        <w:t xml:space="preserve"> </w:t>
      </w:r>
      <w:r w:rsidRPr="00931C17">
        <w:rPr>
          <w:sz w:val="28"/>
          <w:szCs w:val="28"/>
        </w:rPr>
        <w:t xml:space="preserve">«Выдача </w:t>
      </w:r>
      <w:r>
        <w:rPr>
          <w:sz w:val="28"/>
          <w:szCs w:val="28"/>
        </w:rPr>
        <w:t>разрешений на строительство, реконструкцию объектов капитального строительства</w:t>
      </w:r>
      <w:r w:rsidRPr="00931C17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муниципальная услуга)</w:t>
      </w:r>
      <w:r w:rsidRPr="00931C17">
        <w:rPr>
          <w:b/>
          <w:sz w:val="28"/>
          <w:szCs w:val="28"/>
        </w:rPr>
        <w:t xml:space="preserve">. 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931C17">
        <w:rPr>
          <w:sz w:val="28"/>
          <w:szCs w:val="28"/>
        </w:rPr>
        <w:t xml:space="preserve">2.2.Муниципальная услуга предоставляется </w:t>
      </w:r>
      <w:r>
        <w:rPr>
          <w:sz w:val="28"/>
          <w:szCs w:val="28"/>
        </w:rPr>
        <w:t xml:space="preserve">отделом </w:t>
      </w:r>
      <w:r w:rsidR="00C90614">
        <w:rPr>
          <w:sz w:val="28"/>
          <w:szCs w:val="28"/>
        </w:rPr>
        <w:t>градостроительства, землеустройства и управления муниципальной собственностью</w:t>
      </w:r>
      <w:r>
        <w:rPr>
          <w:sz w:val="28"/>
          <w:szCs w:val="28"/>
        </w:rPr>
        <w:t xml:space="preserve">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lastRenderedPageBreak/>
        <w:t>2.3. Результатом предоставления муниципальной услуги является</w:t>
      </w:r>
      <w:r>
        <w:rPr>
          <w:sz w:val="28"/>
          <w:szCs w:val="28"/>
        </w:rPr>
        <w:t>:</w:t>
      </w:r>
      <w:r w:rsidRPr="00F1309C">
        <w:rPr>
          <w:sz w:val="28"/>
          <w:szCs w:val="28"/>
        </w:rPr>
        <w:t xml:space="preserve"> выдача </w:t>
      </w:r>
      <w:r>
        <w:rPr>
          <w:sz w:val="28"/>
          <w:szCs w:val="28"/>
        </w:rPr>
        <w:t>разрешения на строительство, реконструкцию объекта  капитального строительства;</w:t>
      </w: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отказ в выдаче разрешения на строительство, реконструкцию объекта капитального строительства.</w:t>
      </w:r>
    </w:p>
    <w:p w:rsidR="00767B08" w:rsidRPr="00931C17" w:rsidRDefault="00767B08" w:rsidP="00767B08">
      <w:pPr>
        <w:tabs>
          <w:tab w:val="left" w:pos="720"/>
          <w:tab w:val="left" w:pos="993"/>
          <w:tab w:val="left" w:pos="7200"/>
        </w:tabs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2.4. Срок</w:t>
      </w:r>
      <w:r w:rsidRPr="00ED46DE">
        <w:rPr>
          <w:sz w:val="28"/>
          <w:szCs w:val="28"/>
        </w:rPr>
        <w:t xml:space="preserve"> предоставления муниципальной услуги</w:t>
      </w:r>
      <w:r>
        <w:rPr>
          <w:sz w:val="28"/>
          <w:szCs w:val="28"/>
        </w:rPr>
        <w:t xml:space="preserve"> - десять дней.</w:t>
      </w: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F1309C">
        <w:rPr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767B08" w:rsidRDefault="00767B08" w:rsidP="00767B08">
      <w:pPr>
        <w:pStyle w:val="ConsPlusNormal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Федеральный закон от 6 октября 2003 года № 131-ФЗ «Об общих принципах организации местного самоуправления в Российской Федерации» (опубликован в «Российской газете» от 8 октября 2003 года в дополнительном выпуске № 3316);</w:t>
      </w:r>
    </w:p>
    <w:p w:rsidR="00767B08" w:rsidRDefault="00767B08" w:rsidP="00767B08">
      <w:pPr>
        <w:pStyle w:val="ConsPlusNormal"/>
        <w:ind w:firstLine="851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Градостроительный кодекс Российской Федерации от 29 декабря 2004 года № 190-ФЗ (опубликован в «Российской  газете» от 30 декабря 2004 года № 290, в «Парламентской газете» от 14 января 2005 года № 5-6, в Собрании законодательства Российской Федерации от 3 января 2005 года № 1;</w:t>
      </w:r>
    </w:p>
    <w:p w:rsidR="00767B08" w:rsidRDefault="00767B08" w:rsidP="00767B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Batang" w:hAnsi="Times New Roman" w:cs="Times New Roman"/>
          <w:sz w:val="28"/>
          <w:szCs w:val="28"/>
          <w:lang w:eastAsia="ko-KR"/>
        </w:rPr>
        <w:t>Федеральный закон от 29 декабря 2004 года № 191 – ФЗ «О введении в действие градостроительного кодекса Российской Федерации;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br/>
      </w:r>
      <w:r>
        <w:rPr>
          <w:rFonts w:ascii="Times New Roman" w:hAnsi="Times New Roman" w:cs="Times New Roman"/>
          <w:sz w:val="28"/>
          <w:szCs w:val="28"/>
        </w:rPr>
        <w:t>Федеральный закон от 27 июля 2010 года № 210- ФЗ «Об организации предоставления государственных  и муниципальных услуг (текст Федерального закона опубликован в Российской газете» от 30 июля 2010 года № 168, в Собрании законодательства Российской Федерации от 2 августа 2010 года № 31);</w:t>
      </w:r>
      <w:proofErr w:type="gramEnd"/>
    </w:p>
    <w:p w:rsidR="008D5056" w:rsidRDefault="0075111C" w:rsidP="00767B08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от 19 февраля 2015 года № 117/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</w:t>
      </w:r>
      <w:r w:rsidRPr="00751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Pr="00751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опубликован на Официальном интернет-портале правовой информации (</w:t>
      </w:r>
      <w:hyperlink r:id="rId12" w:tooltip="www.pravo.gov.ru" w:history="1">
        <w:r w:rsidRPr="0075111C">
          <w:rPr>
            <w:rStyle w:val="a3"/>
            <w:rFonts w:ascii="Times New Roman" w:hAnsi="Times New Roman"/>
            <w:color w:val="5533BB"/>
            <w:sz w:val="28"/>
            <w:szCs w:val="28"/>
            <w:shd w:val="clear" w:color="auto" w:fill="FFFFFF"/>
          </w:rPr>
          <w:t>www.pravo.gov.ru</w:t>
        </w:r>
      </w:hyperlink>
      <w:r w:rsidRPr="00751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13.04.2015, № опубликования: 0001201504130006</w:t>
      </w:r>
      <w:r w:rsidR="008D50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767B08" w:rsidRDefault="00767B08" w:rsidP="00767B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Закон Краснодарского края  от 21 июля 2008 года № 1540-КЗ «Градостроительный кодекс Краснодарского края» (текст Закона опубликован в газете «Кубанские новости» от 24 июля 2008 года № 122; в информационном бюллетене Законодательного собрания Краснодарского края от 1 августа 2008 года №  9.</w:t>
      </w:r>
      <w:proofErr w:type="gramEnd"/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F1309C">
        <w:rPr>
          <w:sz w:val="28"/>
          <w:szCs w:val="28"/>
        </w:rPr>
        <w:t xml:space="preserve">. </w:t>
      </w:r>
      <w:r>
        <w:rPr>
          <w:sz w:val="28"/>
          <w:szCs w:val="28"/>
        </w:rPr>
        <w:t>исчерпывающий  перечень документов, необходимый в соответствии с законодательством или иными  нормативными правовыми актами для предоставления муниципальной услуги с разделением на документы и информацию, которые заявитель должен предоставить самостоятельно и документы, которые заявитель  предоставить по собственной инициативе, так как они подлежат предоставлению в рамках межведомственного информационного взаимодействия.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Орган, предоставляющий муниципальную услугу не вправе  требовать от заявителя:</w:t>
      </w: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Представления документов и информации или осуществления действий представление или осуществление, которых не предусмотрено  нормативно правовыми актами, регулирующими отношения, возникающие в связи  с предоставлением муниципальных услуг;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Представление документов и информации, которые находятся в распоряжении органов, представляющих муниципальные услуги, иных государственных органов, 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 муниципальных услуг, в соответствии с нормативными правовыми актами Российской Федерации, нормативно правовыми актами субъектов Российской Федерации, муниципальными  правовыми актами за исключением документов, включенных в определенный частью 6 статьи Федерального закона</w:t>
      </w:r>
      <w:proofErr w:type="gramEnd"/>
      <w:r>
        <w:rPr>
          <w:sz w:val="28"/>
          <w:szCs w:val="28"/>
        </w:rPr>
        <w:t xml:space="preserve"> от 27 июля 2010 года № 210-ФЗ «Об организации  предоставления государственных  и муниципальных услуг» перечень документов. Заявитель  вправе представить указанные документы и информацию в </w:t>
      </w:r>
      <w:proofErr w:type="gramStart"/>
      <w:r>
        <w:rPr>
          <w:sz w:val="28"/>
          <w:szCs w:val="28"/>
        </w:rPr>
        <w:t>органы</w:t>
      </w:r>
      <w:proofErr w:type="gramEnd"/>
      <w:r>
        <w:rPr>
          <w:sz w:val="28"/>
          <w:szCs w:val="28"/>
        </w:rPr>
        <w:t xml:space="preserve"> представляющие муниципальные услуги, по собственной инициативе: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необходимых  и обязательных услуг, которые утверждены решением Совета </w:t>
      </w:r>
      <w:proofErr w:type="spellStart"/>
      <w:r w:rsidR="00AD27C8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2.6.1 Исчерпывающий перечень документов, необходимый  в соответствии с законодательством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предоставить самостоятельно.</w:t>
      </w:r>
    </w:p>
    <w:p w:rsidR="00767B08" w:rsidRPr="004472A8" w:rsidRDefault="00767B08" w:rsidP="004472A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472A8">
        <w:rPr>
          <w:sz w:val="28"/>
          <w:szCs w:val="28"/>
        </w:rPr>
        <w:t>2.6.1.1 заявление о выдаче разрешения на строительство реконструкцию объекта капитального строительства (приложение № 2 к настоящему административному регламенту).</w:t>
      </w:r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67B08" w:rsidRPr="004472A8">
        <w:rPr>
          <w:sz w:val="28"/>
          <w:szCs w:val="28"/>
        </w:rPr>
        <w:t xml:space="preserve">2.6.1.2. </w:t>
      </w:r>
      <w:r w:rsidR="008D5056" w:rsidRPr="004472A8">
        <w:rPr>
          <w:color w:val="000000"/>
          <w:sz w:val="28"/>
          <w:szCs w:val="28"/>
        </w:rPr>
        <w:t>правоустанавливающие документы на земельный участок;</w:t>
      </w:r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gramStart"/>
      <w:r w:rsidR="008D5056" w:rsidRPr="004472A8">
        <w:rPr>
          <w:color w:val="000000"/>
          <w:sz w:val="28"/>
          <w:szCs w:val="28"/>
        </w:rPr>
        <w:t>2.6.1.3. при наличии соглашения о передаче в случаях, установленных бюджетным</w:t>
      </w:r>
      <w:r w:rsidR="008D5056" w:rsidRPr="004472A8">
        <w:rPr>
          <w:rStyle w:val="apple-converted-space"/>
          <w:color w:val="000000"/>
          <w:sz w:val="28"/>
          <w:szCs w:val="28"/>
        </w:rPr>
        <w:t xml:space="preserve"> законодательством</w:t>
      </w:r>
      <w:r w:rsidR="008D5056" w:rsidRPr="004472A8">
        <w:rPr>
          <w:color w:val="000000"/>
          <w:sz w:val="28"/>
          <w:szCs w:val="28"/>
        </w:rPr>
        <w:t xml:space="preserve">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="008D5056" w:rsidRPr="004472A8">
        <w:rPr>
          <w:color w:val="000000"/>
          <w:sz w:val="28"/>
          <w:szCs w:val="28"/>
        </w:rPr>
        <w:t>Росатом</w:t>
      </w:r>
      <w:proofErr w:type="spellEnd"/>
      <w:r w:rsidR="008D5056" w:rsidRPr="004472A8">
        <w:rPr>
          <w:color w:val="000000"/>
          <w:sz w:val="28"/>
          <w:szCs w:val="28"/>
        </w:rPr>
        <w:t>", Государственной корпорацией по космической деятельности "</w:t>
      </w:r>
      <w:proofErr w:type="spellStart"/>
      <w:r w:rsidR="008D5056" w:rsidRPr="004472A8">
        <w:rPr>
          <w:color w:val="000000"/>
          <w:sz w:val="28"/>
          <w:szCs w:val="28"/>
        </w:rPr>
        <w:t>Роскосмос</w:t>
      </w:r>
      <w:proofErr w:type="spellEnd"/>
      <w:r w:rsidR="008D5056" w:rsidRPr="004472A8">
        <w:rPr>
          <w:color w:val="000000"/>
          <w:sz w:val="28"/>
          <w:szCs w:val="28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 w:rsidR="008D5056" w:rsidRPr="004472A8">
        <w:rPr>
          <w:color w:val="000000"/>
          <w:sz w:val="28"/>
          <w:szCs w:val="28"/>
        </w:rPr>
        <w:t xml:space="preserve"> соглашение;</w:t>
      </w:r>
    </w:p>
    <w:p w:rsidR="00767B08" w:rsidRPr="004472A8" w:rsidRDefault="00767B08" w:rsidP="004472A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472A8">
        <w:rPr>
          <w:sz w:val="28"/>
          <w:szCs w:val="28"/>
        </w:rPr>
        <w:t>2.6.1.4.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территории.</w:t>
      </w:r>
    </w:p>
    <w:p w:rsidR="00767B08" w:rsidRPr="004472A8" w:rsidRDefault="00767B08" w:rsidP="004472A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472A8">
        <w:rPr>
          <w:sz w:val="28"/>
          <w:szCs w:val="28"/>
        </w:rPr>
        <w:t>2.6.1.5. Материалы, содержащиеся в проектной документации:</w:t>
      </w:r>
    </w:p>
    <w:p w:rsidR="008D5056" w:rsidRPr="004472A8" w:rsidRDefault="004472A8" w:rsidP="004472A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2.6.1.6.</w:t>
      </w:r>
      <w:r w:rsidR="00767B08" w:rsidRPr="004472A8">
        <w:rPr>
          <w:sz w:val="28"/>
          <w:szCs w:val="28"/>
        </w:rPr>
        <w:t>Пояснительная записка,</w:t>
      </w:r>
    </w:p>
    <w:p w:rsidR="008D5056" w:rsidRPr="004472A8" w:rsidRDefault="008D5056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proofErr w:type="gramStart"/>
      <w:r w:rsidRPr="004472A8">
        <w:rPr>
          <w:color w:val="000000"/>
          <w:sz w:val="28"/>
          <w:szCs w:val="28"/>
          <w:shd w:val="clear" w:color="auto" w:fill="FFFFFF"/>
        </w:rPr>
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</w:r>
      <w:r w:rsidRPr="004472A8">
        <w:rPr>
          <w:color w:val="000000"/>
          <w:sz w:val="28"/>
          <w:szCs w:val="28"/>
        </w:rPr>
        <w:br/>
        <w:t xml:space="preserve">           </w:t>
      </w:r>
      <w:r w:rsidR="004472A8">
        <w:rPr>
          <w:color w:val="000000"/>
          <w:sz w:val="28"/>
          <w:szCs w:val="28"/>
        </w:rPr>
        <w:t>2.6.1.7.</w:t>
      </w:r>
      <w:r w:rsidRPr="004472A8">
        <w:rPr>
          <w:color w:val="000000"/>
          <w:sz w:val="28"/>
          <w:szCs w:val="28"/>
        </w:rPr>
        <w:t xml:space="preserve">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  <w:proofErr w:type="gramEnd"/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2.6.1.8. </w:t>
      </w:r>
      <w:r w:rsidR="008D5056" w:rsidRPr="004472A8">
        <w:rPr>
          <w:color w:val="000000"/>
          <w:sz w:val="28"/>
          <w:szCs w:val="28"/>
        </w:rPr>
        <w:t>схемы, отображающие архитектурные решения;</w:t>
      </w:r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2.6.1.9. </w:t>
      </w:r>
      <w:r w:rsidR="008D5056" w:rsidRPr="004472A8">
        <w:rPr>
          <w:color w:val="000000"/>
          <w:sz w:val="28"/>
          <w:szCs w:val="28"/>
        </w:rPr>
        <w:t>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2.6.1.10. </w:t>
      </w:r>
      <w:r w:rsidR="008D5056" w:rsidRPr="004472A8">
        <w:rPr>
          <w:color w:val="000000"/>
          <w:sz w:val="28"/>
          <w:szCs w:val="28"/>
        </w:rPr>
        <w:t>проект организации строительства объекта капитального строительства;</w:t>
      </w:r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2.6.1.11. </w:t>
      </w:r>
      <w:r w:rsidR="008D5056" w:rsidRPr="004472A8">
        <w:rPr>
          <w:color w:val="000000"/>
          <w:sz w:val="28"/>
          <w:szCs w:val="28"/>
        </w:rPr>
        <w:t>проект организации работ по сносу или демонтажу объектов капитального строительства, их частей;</w:t>
      </w:r>
    </w:p>
    <w:p w:rsidR="008D5056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2.6.1.12. </w:t>
      </w:r>
      <w:r w:rsidR="008D5056" w:rsidRPr="004472A8">
        <w:rPr>
          <w:color w:val="000000"/>
          <w:sz w:val="28"/>
          <w:szCs w:val="28"/>
        </w:rPr>
        <w:t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</w:t>
      </w:r>
      <w:r w:rsidR="008D5056" w:rsidRPr="004472A8">
        <w:rPr>
          <w:rStyle w:val="apple-converted-space"/>
          <w:color w:val="000000"/>
          <w:sz w:val="28"/>
          <w:szCs w:val="28"/>
        </w:rPr>
        <w:t> </w:t>
      </w:r>
      <w:hyperlink r:id="rId13" w:anchor="p1953" w:tooltip="Ссылка на текущий документ" w:history="1">
        <w:r w:rsidR="008D5056" w:rsidRPr="004472A8">
          <w:rPr>
            <w:rStyle w:val="a3"/>
            <w:color w:val="666699"/>
            <w:sz w:val="28"/>
            <w:szCs w:val="28"/>
          </w:rPr>
          <w:t>частью 12.1 статьи 48</w:t>
        </w:r>
      </w:hyperlink>
      <w:r w:rsidR="008D5056" w:rsidRPr="004472A8">
        <w:rPr>
          <w:rStyle w:val="apple-converted-space"/>
          <w:color w:val="000000"/>
          <w:sz w:val="28"/>
          <w:szCs w:val="28"/>
        </w:rPr>
        <w:t> </w:t>
      </w:r>
      <w:r w:rsidR="009D02B1" w:rsidRPr="004472A8">
        <w:rPr>
          <w:color w:val="000000"/>
          <w:sz w:val="28"/>
          <w:szCs w:val="28"/>
        </w:rPr>
        <w:t xml:space="preserve">Градостроительного </w:t>
      </w:r>
      <w:r w:rsidR="008D5056" w:rsidRPr="004472A8">
        <w:rPr>
          <w:color w:val="000000"/>
          <w:sz w:val="28"/>
          <w:szCs w:val="28"/>
        </w:rPr>
        <w:t xml:space="preserve"> Кодекса</w:t>
      </w:r>
      <w:r w:rsidR="009D02B1" w:rsidRPr="004472A8">
        <w:rPr>
          <w:color w:val="000000"/>
          <w:sz w:val="28"/>
          <w:szCs w:val="28"/>
        </w:rPr>
        <w:t xml:space="preserve"> РФ</w:t>
      </w:r>
      <w:r w:rsidR="008D5056" w:rsidRPr="004472A8">
        <w:rPr>
          <w:color w:val="000000"/>
          <w:sz w:val="28"/>
          <w:szCs w:val="28"/>
        </w:rPr>
        <w:t>), если такая проектная документация подлежит экспертизе в соответствии со</w:t>
      </w:r>
      <w:r w:rsidR="008D5056" w:rsidRPr="004472A8">
        <w:rPr>
          <w:rStyle w:val="apple-converted-space"/>
          <w:color w:val="000000"/>
          <w:sz w:val="28"/>
          <w:szCs w:val="28"/>
        </w:rPr>
        <w:t> </w:t>
      </w:r>
      <w:hyperlink r:id="rId14" w:anchor="p2021" w:tooltip="Ссылка на текущий документ" w:history="1">
        <w:r w:rsidR="008D5056" w:rsidRPr="004472A8">
          <w:rPr>
            <w:rStyle w:val="a3"/>
            <w:color w:val="666699"/>
            <w:sz w:val="28"/>
            <w:szCs w:val="28"/>
          </w:rPr>
          <w:t>статьей 49</w:t>
        </w:r>
      </w:hyperlink>
      <w:r w:rsidR="008D5056" w:rsidRPr="004472A8">
        <w:rPr>
          <w:rStyle w:val="apple-converted-space"/>
          <w:color w:val="000000"/>
          <w:sz w:val="28"/>
          <w:szCs w:val="28"/>
        </w:rPr>
        <w:t> </w:t>
      </w:r>
      <w:r w:rsidR="009D02B1" w:rsidRPr="004472A8">
        <w:rPr>
          <w:color w:val="000000"/>
          <w:sz w:val="28"/>
          <w:szCs w:val="28"/>
        </w:rPr>
        <w:t>Градостроительного</w:t>
      </w:r>
      <w:r w:rsidR="008D5056" w:rsidRPr="004472A8">
        <w:rPr>
          <w:color w:val="000000"/>
          <w:sz w:val="28"/>
          <w:szCs w:val="28"/>
        </w:rPr>
        <w:t xml:space="preserve"> Кодекса</w:t>
      </w:r>
      <w:r w:rsidR="009D02B1" w:rsidRPr="004472A8">
        <w:rPr>
          <w:color w:val="000000"/>
          <w:sz w:val="28"/>
          <w:szCs w:val="28"/>
        </w:rPr>
        <w:t xml:space="preserve"> РФ</w:t>
      </w:r>
      <w:r w:rsidR="008D5056" w:rsidRPr="004472A8">
        <w:rPr>
          <w:color w:val="000000"/>
          <w:sz w:val="28"/>
          <w:szCs w:val="28"/>
        </w:rPr>
        <w:t>, положительное заключение государственной экспертизы проектной документации в случаях, предусмотренных</w:t>
      </w:r>
      <w:r w:rsidR="008D5056" w:rsidRPr="004472A8">
        <w:rPr>
          <w:rStyle w:val="apple-converted-space"/>
          <w:color w:val="000000"/>
          <w:sz w:val="28"/>
          <w:szCs w:val="28"/>
        </w:rPr>
        <w:t> </w:t>
      </w:r>
      <w:hyperlink r:id="rId15" w:anchor="p2056" w:tooltip="Ссылка на текущий документ" w:history="1">
        <w:r w:rsidR="008D5056" w:rsidRPr="004472A8">
          <w:rPr>
            <w:rStyle w:val="a3"/>
            <w:color w:val="666699"/>
            <w:sz w:val="28"/>
            <w:szCs w:val="28"/>
          </w:rPr>
          <w:t>частью 3.4 статьи 49</w:t>
        </w:r>
      </w:hyperlink>
      <w:r w:rsidR="008D5056" w:rsidRPr="004472A8">
        <w:rPr>
          <w:rStyle w:val="apple-converted-space"/>
          <w:color w:val="000000"/>
          <w:sz w:val="28"/>
          <w:szCs w:val="28"/>
        </w:rPr>
        <w:t> </w:t>
      </w:r>
      <w:r w:rsidR="009D02B1" w:rsidRPr="004472A8">
        <w:rPr>
          <w:color w:val="000000"/>
          <w:sz w:val="28"/>
          <w:szCs w:val="28"/>
        </w:rPr>
        <w:t xml:space="preserve">Градостроительного </w:t>
      </w:r>
      <w:r w:rsidR="008D5056" w:rsidRPr="004472A8">
        <w:rPr>
          <w:color w:val="000000"/>
          <w:sz w:val="28"/>
          <w:szCs w:val="28"/>
        </w:rPr>
        <w:t xml:space="preserve"> Кодекса</w:t>
      </w:r>
      <w:r w:rsidR="009D02B1" w:rsidRPr="004472A8">
        <w:rPr>
          <w:color w:val="000000"/>
          <w:sz w:val="28"/>
          <w:szCs w:val="28"/>
        </w:rPr>
        <w:t xml:space="preserve"> РФ</w:t>
      </w:r>
      <w:r w:rsidR="008D5056" w:rsidRPr="004472A8">
        <w:rPr>
          <w:color w:val="000000"/>
          <w:sz w:val="28"/>
          <w:szCs w:val="28"/>
        </w:rPr>
        <w:t>, положительное заключение государственной экологической экспертизы проектной</w:t>
      </w:r>
      <w:proofErr w:type="gramEnd"/>
      <w:r w:rsidR="008D5056" w:rsidRPr="004472A8">
        <w:rPr>
          <w:color w:val="000000"/>
          <w:sz w:val="28"/>
          <w:szCs w:val="28"/>
        </w:rPr>
        <w:t xml:space="preserve"> документации в случаях, предусмотренных</w:t>
      </w:r>
      <w:r w:rsidR="008D5056" w:rsidRPr="004472A8">
        <w:rPr>
          <w:rStyle w:val="apple-converted-space"/>
          <w:color w:val="000000"/>
          <w:sz w:val="28"/>
          <w:szCs w:val="28"/>
        </w:rPr>
        <w:t> </w:t>
      </w:r>
      <w:hyperlink r:id="rId16" w:anchor="p2099" w:tooltip="Ссылка на текущий документ" w:history="1">
        <w:r w:rsidR="008D5056" w:rsidRPr="004472A8">
          <w:rPr>
            <w:rStyle w:val="a3"/>
            <w:color w:val="666699"/>
            <w:sz w:val="28"/>
            <w:szCs w:val="28"/>
          </w:rPr>
          <w:t>частью 6 статьи 49</w:t>
        </w:r>
      </w:hyperlink>
      <w:r w:rsidR="008D5056" w:rsidRPr="004472A8">
        <w:rPr>
          <w:rStyle w:val="apple-converted-space"/>
          <w:color w:val="000000"/>
          <w:sz w:val="28"/>
          <w:szCs w:val="28"/>
        </w:rPr>
        <w:t> </w:t>
      </w:r>
      <w:r w:rsidR="009D02B1" w:rsidRPr="004472A8">
        <w:rPr>
          <w:color w:val="000000"/>
          <w:sz w:val="28"/>
          <w:szCs w:val="28"/>
        </w:rPr>
        <w:t>градостроительного</w:t>
      </w:r>
      <w:r w:rsidR="008D5056" w:rsidRPr="004472A8">
        <w:rPr>
          <w:color w:val="000000"/>
          <w:sz w:val="28"/>
          <w:szCs w:val="28"/>
        </w:rPr>
        <w:t xml:space="preserve"> Кодекса</w:t>
      </w:r>
      <w:r w:rsidR="009D02B1" w:rsidRPr="004472A8">
        <w:rPr>
          <w:color w:val="000000"/>
          <w:sz w:val="28"/>
          <w:szCs w:val="28"/>
        </w:rPr>
        <w:t xml:space="preserve"> РФ</w:t>
      </w:r>
      <w:r w:rsidR="008D5056" w:rsidRPr="004472A8">
        <w:rPr>
          <w:color w:val="000000"/>
          <w:sz w:val="28"/>
          <w:szCs w:val="28"/>
        </w:rPr>
        <w:t>;</w:t>
      </w:r>
    </w:p>
    <w:p w:rsidR="009D02B1" w:rsidRPr="004472A8" w:rsidRDefault="00C52E55" w:rsidP="004472A8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2.6.1.13. </w:t>
      </w:r>
      <w:r w:rsidR="009D02B1" w:rsidRPr="004472A8">
        <w:rPr>
          <w:color w:val="000000"/>
          <w:sz w:val="28"/>
          <w:szCs w:val="28"/>
        </w:rPr>
        <w:t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</w:t>
      </w:r>
      <w:r w:rsidR="009D02B1" w:rsidRPr="004472A8">
        <w:rPr>
          <w:rStyle w:val="apple-converted-space"/>
          <w:color w:val="000000"/>
          <w:sz w:val="28"/>
          <w:szCs w:val="28"/>
        </w:rPr>
        <w:t> </w:t>
      </w:r>
      <w:hyperlink r:id="rId17" w:anchor="p1243" w:tooltip="Ссылка на текущий документ" w:history="1">
        <w:r w:rsidR="009D02B1" w:rsidRPr="004472A8">
          <w:rPr>
            <w:rStyle w:val="a3"/>
            <w:color w:val="666699"/>
            <w:sz w:val="28"/>
            <w:szCs w:val="28"/>
          </w:rPr>
          <w:t>статьей 40</w:t>
        </w:r>
      </w:hyperlink>
      <w:r w:rsidR="009D02B1" w:rsidRPr="004472A8">
        <w:rPr>
          <w:rStyle w:val="apple-converted-space"/>
          <w:color w:val="000000"/>
          <w:sz w:val="28"/>
          <w:szCs w:val="28"/>
        </w:rPr>
        <w:t> </w:t>
      </w:r>
      <w:r w:rsidR="009D02B1" w:rsidRPr="004472A8">
        <w:rPr>
          <w:color w:val="000000"/>
          <w:sz w:val="28"/>
          <w:szCs w:val="28"/>
        </w:rPr>
        <w:t>Градостроительного Кодекса РФ);</w:t>
      </w:r>
    </w:p>
    <w:p w:rsidR="009D02B1" w:rsidRPr="004472A8" w:rsidRDefault="00C52E55" w:rsidP="009D02B1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2.6.1.14. </w:t>
      </w:r>
      <w:r w:rsidR="009D02B1" w:rsidRPr="004472A8">
        <w:rPr>
          <w:color w:val="000000"/>
          <w:sz w:val="28"/>
          <w:szCs w:val="28"/>
        </w:rPr>
        <w:t>согласие всех правообладателей объекта капитального строительства в случае реконструкции такого объекта, за исключением указанных в</w:t>
      </w:r>
      <w:r w:rsidR="009D02B1" w:rsidRPr="004472A8">
        <w:rPr>
          <w:rStyle w:val="apple-converted-space"/>
          <w:color w:val="000000"/>
          <w:sz w:val="28"/>
          <w:szCs w:val="28"/>
        </w:rPr>
        <w:t> </w:t>
      </w:r>
      <w:hyperlink r:id="rId18" w:anchor="p2314" w:tooltip="Ссылка на текущий документ" w:history="1">
        <w:r w:rsidR="009D02B1" w:rsidRPr="004472A8">
          <w:rPr>
            <w:rStyle w:val="a3"/>
            <w:color w:val="666699"/>
            <w:sz w:val="28"/>
            <w:szCs w:val="28"/>
          </w:rPr>
          <w:t xml:space="preserve">пункте </w:t>
        </w:r>
        <w:r>
          <w:rPr>
            <w:rStyle w:val="a3"/>
            <w:color w:val="666699"/>
            <w:sz w:val="28"/>
            <w:szCs w:val="28"/>
          </w:rPr>
          <w:t>2.6.1.16</w:t>
        </w:r>
      </w:hyperlink>
      <w:r w:rsidR="009D02B1" w:rsidRPr="004472A8">
        <w:rPr>
          <w:rStyle w:val="apple-converted-space"/>
          <w:color w:val="000000"/>
          <w:sz w:val="28"/>
          <w:szCs w:val="28"/>
        </w:rPr>
        <w:t> </w:t>
      </w:r>
      <w:r w:rsidR="009D02B1" w:rsidRPr="004472A8">
        <w:rPr>
          <w:color w:val="000000"/>
          <w:sz w:val="28"/>
          <w:szCs w:val="28"/>
        </w:rPr>
        <w:t>настоящей части случаев реконструкции многоквартирного дома;</w:t>
      </w:r>
    </w:p>
    <w:p w:rsidR="004472A8" w:rsidRPr="004472A8" w:rsidRDefault="00C52E55" w:rsidP="00767B08">
      <w:pPr>
        <w:tabs>
          <w:tab w:val="left" w:pos="993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</w:rPr>
        <w:t>2.6.1.15.</w:t>
      </w:r>
      <w:r w:rsidR="004472A8">
        <w:rPr>
          <w:color w:val="000000"/>
          <w:sz w:val="28"/>
          <w:szCs w:val="28"/>
          <w:shd w:val="clear" w:color="auto" w:fill="FFFFFF"/>
        </w:rPr>
        <w:t xml:space="preserve"> </w:t>
      </w:r>
      <w:r w:rsidR="004472A8" w:rsidRPr="004472A8">
        <w:rPr>
          <w:color w:val="000000"/>
          <w:sz w:val="28"/>
          <w:szCs w:val="28"/>
          <w:shd w:val="clear" w:color="auto" w:fill="FFFFFF"/>
        </w:rPr>
        <w:t>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="004472A8" w:rsidRPr="004472A8">
        <w:rPr>
          <w:color w:val="000000"/>
          <w:sz w:val="28"/>
          <w:szCs w:val="28"/>
          <w:shd w:val="clear" w:color="auto" w:fill="FFFFFF"/>
        </w:rPr>
        <w:t>Росатом</w:t>
      </w:r>
      <w:proofErr w:type="spellEnd"/>
      <w:r w:rsidR="004472A8" w:rsidRPr="004472A8">
        <w:rPr>
          <w:color w:val="000000"/>
          <w:sz w:val="28"/>
          <w:szCs w:val="28"/>
          <w:shd w:val="clear" w:color="auto" w:fill="FFFFFF"/>
        </w:rPr>
        <w:t>", Государственной корпорацией по космической деятельности "</w:t>
      </w:r>
      <w:proofErr w:type="spellStart"/>
      <w:r w:rsidR="004472A8" w:rsidRPr="004472A8">
        <w:rPr>
          <w:color w:val="000000"/>
          <w:sz w:val="28"/>
          <w:szCs w:val="28"/>
          <w:shd w:val="clear" w:color="auto" w:fill="FFFFFF"/>
        </w:rPr>
        <w:t>Роскосмос</w:t>
      </w:r>
      <w:proofErr w:type="spellEnd"/>
      <w:r w:rsidR="004472A8" w:rsidRPr="004472A8">
        <w:rPr>
          <w:color w:val="000000"/>
          <w:sz w:val="28"/>
          <w:szCs w:val="28"/>
          <w:shd w:val="clear" w:color="auto" w:fill="FFFFFF"/>
        </w:rPr>
        <w:t xml:space="preserve"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</w:t>
      </w:r>
      <w:r w:rsidR="004472A8" w:rsidRPr="004472A8">
        <w:rPr>
          <w:color w:val="000000"/>
          <w:sz w:val="28"/>
          <w:szCs w:val="28"/>
          <w:shd w:val="clear" w:color="auto" w:fill="FFFFFF"/>
        </w:rPr>
        <w:lastRenderedPageBreak/>
        <w:t>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="004472A8" w:rsidRPr="004472A8">
        <w:rPr>
          <w:color w:val="000000"/>
          <w:sz w:val="28"/>
          <w:szCs w:val="28"/>
          <w:shd w:val="clear" w:color="auto" w:fill="FFFFFF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="004472A8" w:rsidRPr="004472A8">
        <w:rPr>
          <w:color w:val="000000"/>
          <w:sz w:val="28"/>
          <w:szCs w:val="28"/>
          <w:shd w:val="clear" w:color="auto" w:fill="FFFFFF"/>
        </w:rPr>
        <w:t>определяющее</w:t>
      </w:r>
      <w:proofErr w:type="gramEnd"/>
      <w:r w:rsidR="004472A8" w:rsidRPr="004472A8">
        <w:rPr>
          <w:color w:val="000000"/>
          <w:sz w:val="28"/>
          <w:szCs w:val="28"/>
          <w:shd w:val="clear" w:color="auto" w:fill="FFFFFF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4472A8" w:rsidRPr="004472A8" w:rsidRDefault="00C52E55" w:rsidP="00767B08">
      <w:pPr>
        <w:tabs>
          <w:tab w:val="left" w:pos="993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2.6.1.16. </w:t>
      </w:r>
      <w:r w:rsidR="004472A8" w:rsidRPr="004472A8">
        <w:rPr>
          <w:color w:val="000000"/>
          <w:sz w:val="28"/>
          <w:szCs w:val="28"/>
          <w:shd w:val="clear" w:color="auto" w:fill="FFFFFF"/>
        </w:rPr>
        <w:t>решение общего собрания собственников помещений в многоквартирном доме, принятое в соответствии с жилищным</w:t>
      </w:r>
      <w:r w:rsidR="004472A8" w:rsidRPr="004472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19" w:tooltip="&quot;Жилищный кодекс Российской Федерации&quot; от 29.12.2004 N 188-ФЗ&#10;(ред. от 13.07.2015)&#10;(с изм. и доп., вступ. в силу с 30.08.2015)" w:history="1">
        <w:r w:rsidR="004472A8" w:rsidRPr="004472A8">
          <w:rPr>
            <w:rStyle w:val="a3"/>
            <w:color w:val="666699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="004472A8" w:rsidRPr="004472A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472A8" w:rsidRPr="004472A8">
        <w:rPr>
          <w:color w:val="000000"/>
          <w:sz w:val="28"/>
          <w:szCs w:val="28"/>
          <w:shd w:val="clear" w:color="auto" w:fill="FFFFFF"/>
        </w:rPr>
        <w:t>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  <w:r w:rsidR="004472A8" w:rsidRPr="004472A8">
        <w:rPr>
          <w:color w:val="000000"/>
          <w:sz w:val="28"/>
          <w:szCs w:val="28"/>
        </w:rPr>
        <w:br/>
      </w:r>
      <w:r w:rsidR="004472A8" w:rsidRPr="004472A8">
        <w:rPr>
          <w:color w:val="000000"/>
          <w:sz w:val="28"/>
          <w:szCs w:val="28"/>
          <w:shd w:val="clear" w:color="auto" w:fill="FFFFFF"/>
        </w:rPr>
        <w:t xml:space="preserve">            </w:t>
      </w:r>
      <w:r>
        <w:rPr>
          <w:color w:val="000000"/>
          <w:sz w:val="28"/>
          <w:szCs w:val="28"/>
          <w:shd w:val="clear" w:color="auto" w:fill="FFFFFF"/>
        </w:rPr>
        <w:t xml:space="preserve">2.6.1.17. </w:t>
      </w:r>
      <w:r w:rsidR="004472A8" w:rsidRPr="004472A8">
        <w:rPr>
          <w:color w:val="000000"/>
          <w:sz w:val="28"/>
          <w:szCs w:val="28"/>
          <w:shd w:val="clear" w:color="auto" w:fill="FFFFFF"/>
        </w:rPr>
        <w:t>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C52E55" w:rsidRPr="00C52E55" w:rsidRDefault="004472A8" w:rsidP="00C52E55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52E55">
        <w:rPr>
          <w:sz w:val="28"/>
          <w:szCs w:val="28"/>
        </w:rPr>
        <w:t xml:space="preserve">    </w:t>
      </w:r>
      <w:proofErr w:type="gramStart"/>
      <w:r w:rsidR="00C52E55" w:rsidRPr="00C52E55">
        <w:rPr>
          <w:color w:val="000000"/>
          <w:sz w:val="28"/>
          <w:szCs w:val="28"/>
        </w:rPr>
        <w:t>Документы (их копии или сведения, содержащиеся в них), указанные в</w:t>
      </w:r>
      <w:r w:rsidR="00C52E55" w:rsidRPr="00C52E55">
        <w:rPr>
          <w:rStyle w:val="apple-converted-space"/>
          <w:color w:val="000000"/>
          <w:sz w:val="28"/>
          <w:szCs w:val="28"/>
        </w:rPr>
        <w:t> </w:t>
      </w:r>
      <w:r w:rsidR="00C52E55" w:rsidRPr="00C52E55">
        <w:rPr>
          <w:color w:val="000000"/>
          <w:sz w:val="28"/>
          <w:szCs w:val="28"/>
        </w:rPr>
        <w:t xml:space="preserve">2.6.1.2, 2.6.1.4 </w:t>
      </w:r>
      <w:r w:rsidR="00C52E55" w:rsidRPr="00C52E55">
        <w:rPr>
          <w:rStyle w:val="apple-converted-space"/>
          <w:color w:val="000000"/>
          <w:sz w:val="28"/>
          <w:szCs w:val="28"/>
        </w:rPr>
        <w:t> </w:t>
      </w:r>
      <w:r w:rsidR="00C52E55" w:rsidRPr="00C52E55">
        <w:rPr>
          <w:color w:val="000000"/>
          <w:sz w:val="28"/>
          <w:szCs w:val="28"/>
        </w:rPr>
        <w:t>и</w:t>
      </w:r>
      <w:r w:rsidR="00C52E55" w:rsidRPr="00C52E55">
        <w:rPr>
          <w:rStyle w:val="apple-converted-space"/>
          <w:color w:val="000000"/>
          <w:sz w:val="28"/>
          <w:szCs w:val="28"/>
        </w:rPr>
        <w:t> </w:t>
      </w:r>
      <w:r w:rsidR="00C52E55" w:rsidRPr="00C52E55">
        <w:rPr>
          <w:color w:val="000000"/>
          <w:sz w:val="28"/>
          <w:szCs w:val="28"/>
        </w:rPr>
        <w:t xml:space="preserve">2.6.1.13 запрашиваются администрацией </w:t>
      </w:r>
      <w:proofErr w:type="spellStart"/>
      <w:r w:rsidR="00C52E55" w:rsidRPr="00C52E55">
        <w:rPr>
          <w:color w:val="000000"/>
          <w:sz w:val="28"/>
          <w:szCs w:val="28"/>
        </w:rPr>
        <w:t>Курчанского</w:t>
      </w:r>
      <w:proofErr w:type="spellEnd"/>
      <w:r w:rsidR="00C52E55" w:rsidRPr="00C52E55">
        <w:rPr>
          <w:color w:val="000000"/>
          <w:sz w:val="28"/>
          <w:szCs w:val="28"/>
        </w:rPr>
        <w:t xml:space="preserve"> сельского поселения Темрюкского района,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</w:t>
      </w:r>
      <w:proofErr w:type="gramEnd"/>
      <w:r w:rsidR="00C52E55" w:rsidRPr="00C52E55">
        <w:rPr>
          <w:color w:val="000000"/>
          <w:sz w:val="28"/>
          <w:szCs w:val="28"/>
        </w:rPr>
        <w:t xml:space="preserve"> застройщик не представил указанные документы самостоятельно.</w:t>
      </w:r>
    </w:p>
    <w:p w:rsidR="00C52E55" w:rsidRDefault="00C52E55" w:rsidP="00C52E55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</w:rPr>
        <w:t xml:space="preserve">                </w:t>
      </w:r>
      <w:r w:rsidRPr="009F100F">
        <w:rPr>
          <w:color w:val="000000"/>
          <w:sz w:val="28"/>
          <w:szCs w:val="28"/>
        </w:rPr>
        <w:t>По межведомственным запросам документы (их копии или сведения, содержащиеся в них),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:rsidR="009F100F" w:rsidRDefault="009F100F" w:rsidP="009F100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9F100F">
        <w:rPr>
          <w:color w:val="000000"/>
          <w:sz w:val="28"/>
          <w:szCs w:val="28"/>
          <w:shd w:val="clear" w:color="auto" w:fill="FFFFFF"/>
        </w:rPr>
        <w:t xml:space="preserve">                Документы, указанные в</w:t>
      </w:r>
      <w:r w:rsidRPr="009F100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F100F">
        <w:rPr>
          <w:sz w:val="28"/>
          <w:szCs w:val="28"/>
        </w:rPr>
        <w:t>2.6.1.2</w:t>
      </w:r>
      <w:r w:rsidRPr="009F100F">
        <w:rPr>
          <w:color w:val="000000"/>
          <w:sz w:val="28"/>
          <w:szCs w:val="28"/>
          <w:shd w:val="clear" w:color="auto" w:fill="FFFFFF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9F100F" w:rsidRDefault="009F100F" w:rsidP="009F100F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2.6.2.</w:t>
      </w:r>
      <w:r w:rsidRPr="009F100F">
        <w:rPr>
          <w:color w:val="000000"/>
          <w:sz w:val="28"/>
          <w:szCs w:val="28"/>
        </w:rPr>
        <w:t xml:space="preserve">В целях строительства, реконструкции объекта индивидуального жилищного строительства застройщик направляет заявление о выдаче разрешения на строительство в </w:t>
      </w:r>
      <w:r>
        <w:rPr>
          <w:color w:val="000000"/>
          <w:sz w:val="28"/>
          <w:szCs w:val="28"/>
        </w:rPr>
        <w:t xml:space="preserve">администрацию </w:t>
      </w:r>
      <w:proofErr w:type="spellStart"/>
      <w:r>
        <w:rPr>
          <w:color w:val="000000"/>
          <w:sz w:val="28"/>
          <w:szCs w:val="28"/>
        </w:rPr>
        <w:t>Курчанского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Темрюкского района</w:t>
      </w:r>
      <w:r w:rsidRPr="009F100F">
        <w:rPr>
          <w:color w:val="000000"/>
          <w:sz w:val="28"/>
          <w:szCs w:val="28"/>
        </w:rPr>
        <w:t xml:space="preserve"> непосредственно либо через многофункциональный центр. </w:t>
      </w:r>
    </w:p>
    <w:p w:rsidR="009F100F" w:rsidRPr="009F100F" w:rsidRDefault="009F100F" w:rsidP="009F100F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9F100F">
        <w:rPr>
          <w:color w:val="000000"/>
          <w:sz w:val="28"/>
          <w:szCs w:val="28"/>
        </w:rPr>
        <w:t>Для принятия решения о выдаче разрешения на строительство необходимы следующие документы:</w:t>
      </w:r>
    </w:p>
    <w:p w:rsidR="009F100F" w:rsidRPr="00911387" w:rsidRDefault="009F100F" w:rsidP="009F100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1387">
        <w:rPr>
          <w:color w:val="000000"/>
          <w:sz w:val="28"/>
          <w:szCs w:val="28"/>
        </w:rPr>
        <w:t>2.6.2.</w:t>
      </w:r>
      <w:r w:rsidR="00911387" w:rsidRPr="00911387">
        <w:rPr>
          <w:color w:val="000000"/>
          <w:sz w:val="28"/>
          <w:szCs w:val="28"/>
        </w:rPr>
        <w:t>1</w:t>
      </w:r>
      <w:r w:rsidRPr="00911387">
        <w:rPr>
          <w:color w:val="000000"/>
          <w:sz w:val="28"/>
          <w:szCs w:val="28"/>
        </w:rPr>
        <w:t xml:space="preserve"> правоустанавливающие документы на земельный участок;</w:t>
      </w:r>
    </w:p>
    <w:p w:rsidR="009F100F" w:rsidRPr="00911387" w:rsidRDefault="00480D4D" w:rsidP="009F100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1387">
        <w:rPr>
          <w:color w:val="000000"/>
          <w:sz w:val="28"/>
          <w:szCs w:val="28"/>
        </w:rPr>
        <w:lastRenderedPageBreak/>
        <w:t>2.6.2.</w:t>
      </w:r>
      <w:r w:rsidR="00911387" w:rsidRPr="00911387">
        <w:rPr>
          <w:color w:val="000000"/>
          <w:sz w:val="28"/>
          <w:szCs w:val="28"/>
        </w:rPr>
        <w:t>2</w:t>
      </w:r>
      <w:r w:rsidR="009F100F" w:rsidRPr="00911387">
        <w:rPr>
          <w:color w:val="000000"/>
          <w:sz w:val="28"/>
          <w:szCs w:val="28"/>
        </w:rPr>
        <w:t xml:space="preserve"> градостроительный план земельного участка;</w:t>
      </w:r>
    </w:p>
    <w:p w:rsidR="009F100F" w:rsidRPr="00911387" w:rsidRDefault="00480D4D" w:rsidP="009F100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1387">
        <w:rPr>
          <w:color w:val="000000"/>
          <w:sz w:val="28"/>
          <w:szCs w:val="28"/>
        </w:rPr>
        <w:t>2.6.2.</w:t>
      </w:r>
      <w:r w:rsidR="00911387" w:rsidRPr="00911387">
        <w:rPr>
          <w:color w:val="000000"/>
          <w:sz w:val="28"/>
          <w:szCs w:val="28"/>
        </w:rPr>
        <w:t>3</w:t>
      </w:r>
      <w:r w:rsidR="009F100F" w:rsidRPr="00911387">
        <w:rPr>
          <w:color w:val="000000"/>
          <w:sz w:val="28"/>
          <w:szCs w:val="28"/>
        </w:rPr>
        <w:t xml:space="preserve">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9F100F" w:rsidRPr="00911387" w:rsidRDefault="00911387" w:rsidP="00911387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proofErr w:type="gramStart"/>
      <w:r w:rsidR="009F100F" w:rsidRPr="00911387">
        <w:rPr>
          <w:color w:val="000000"/>
          <w:sz w:val="28"/>
          <w:szCs w:val="28"/>
        </w:rPr>
        <w:t xml:space="preserve">Документы (их копии или сведения, содержащиеся в них), указанные </w:t>
      </w:r>
      <w:r w:rsidRPr="00911387">
        <w:rPr>
          <w:color w:val="000000"/>
          <w:sz w:val="28"/>
          <w:szCs w:val="28"/>
        </w:rPr>
        <w:t>в пунктах 2.6.2.2, 2.6.2.3</w:t>
      </w:r>
      <w:r w:rsidR="009F100F" w:rsidRPr="00911387">
        <w:rPr>
          <w:color w:val="000000"/>
          <w:sz w:val="28"/>
          <w:szCs w:val="28"/>
        </w:rPr>
        <w:t xml:space="preserve">, запрашиваются </w:t>
      </w:r>
      <w:r w:rsidRPr="00911387">
        <w:rPr>
          <w:color w:val="000000"/>
          <w:sz w:val="28"/>
          <w:szCs w:val="28"/>
        </w:rPr>
        <w:t xml:space="preserve">администрацией </w:t>
      </w:r>
      <w:proofErr w:type="spellStart"/>
      <w:r w:rsidRPr="00911387">
        <w:rPr>
          <w:color w:val="000000"/>
          <w:sz w:val="28"/>
          <w:szCs w:val="28"/>
        </w:rPr>
        <w:t>Курчанского</w:t>
      </w:r>
      <w:proofErr w:type="spellEnd"/>
      <w:r w:rsidRPr="00911387">
        <w:rPr>
          <w:color w:val="000000"/>
          <w:sz w:val="28"/>
          <w:szCs w:val="28"/>
        </w:rPr>
        <w:t xml:space="preserve"> сельского поселения Темрюкского района</w:t>
      </w:r>
      <w:r w:rsidR="009F100F" w:rsidRPr="00911387">
        <w:rPr>
          <w:color w:val="000000"/>
          <w:sz w:val="28"/>
          <w:szCs w:val="28"/>
        </w:rPr>
        <w:t xml:space="preserve">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застройщик</w:t>
      </w:r>
      <w:proofErr w:type="gramEnd"/>
      <w:r w:rsidR="009F100F" w:rsidRPr="00911387">
        <w:rPr>
          <w:color w:val="000000"/>
          <w:sz w:val="28"/>
          <w:szCs w:val="28"/>
        </w:rPr>
        <w:t xml:space="preserve"> не представил указанные документы самостоятельно.</w:t>
      </w:r>
    </w:p>
    <w:p w:rsidR="009F100F" w:rsidRPr="00A64657" w:rsidRDefault="009F100F" w:rsidP="009F100F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64657">
        <w:rPr>
          <w:color w:val="000000"/>
          <w:sz w:val="28"/>
          <w:szCs w:val="28"/>
        </w:rPr>
        <w:t>Документы, указанные в</w:t>
      </w:r>
      <w:r w:rsidRPr="00A64657">
        <w:rPr>
          <w:rStyle w:val="apple-converted-space"/>
          <w:color w:val="000000"/>
          <w:sz w:val="28"/>
          <w:szCs w:val="28"/>
        </w:rPr>
        <w:t> </w:t>
      </w:r>
      <w:r w:rsidR="00A64657" w:rsidRPr="00A64657">
        <w:rPr>
          <w:color w:val="000000"/>
          <w:sz w:val="28"/>
          <w:szCs w:val="28"/>
        </w:rPr>
        <w:t>2.6.2.1</w:t>
      </w:r>
      <w:r w:rsidRPr="00A64657">
        <w:rPr>
          <w:color w:val="000000"/>
          <w:sz w:val="28"/>
          <w:szCs w:val="28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EB5484" w:rsidRDefault="00A64657" w:rsidP="00EB5484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EB5484">
        <w:rPr>
          <w:color w:val="000000"/>
          <w:sz w:val="28"/>
          <w:szCs w:val="28"/>
          <w:shd w:val="clear" w:color="auto" w:fill="FFFFFF"/>
        </w:rPr>
        <w:t>Не допускается требовать иные документы для получения разрешения на строительство, за исключением указанных в</w:t>
      </w:r>
      <w:r w:rsidR="00EB5484" w:rsidRPr="00EB5484">
        <w:rPr>
          <w:color w:val="000000"/>
          <w:sz w:val="28"/>
          <w:szCs w:val="28"/>
          <w:shd w:val="clear" w:color="auto" w:fill="FFFFFF"/>
        </w:rPr>
        <w:t xml:space="preserve"> разделах </w:t>
      </w:r>
      <w:r w:rsidRPr="00EB548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EB5484">
        <w:rPr>
          <w:sz w:val="28"/>
          <w:szCs w:val="28"/>
        </w:rPr>
        <w:t>2.6.1, 2.6.2</w:t>
      </w:r>
      <w:r w:rsidRPr="00EB5484">
        <w:rPr>
          <w:color w:val="000000"/>
          <w:sz w:val="28"/>
          <w:szCs w:val="28"/>
          <w:shd w:val="clear" w:color="auto" w:fill="FFFFFF"/>
        </w:rPr>
        <w:t xml:space="preserve"> документов.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EB5484">
        <w:rPr>
          <w:color w:val="000000"/>
          <w:sz w:val="28"/>
          <w:szCs w:val="28"/>
          <w:shd w:val="clear" w:color="auto" w:fill="FFFFFF"/>
        </w:rPr>
        <w:t>Документы, предусмотренные</w:t>
      </w:r>
      <w:r w:rsidRPr="00EB548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EB5484" w:rsidRPr="00EB5484">
        <w:rPr>
          <w:sz w:val="28"/>
          <w:szCs w:val="28"/>
        </w:rPr>
        <w:t>разделами 2.6.1, 2.6.2</w:t>
      </w:r>
      <w:r w:rsidRPr="00EB5484">
        <w:rPr>
          <w:color w:val="000000"/>
          <w:sz w:val="28"/>
          <w:szCs w:val="28"/>
          <w:shd w:val="clear" w:color="auto" w:fill="FFFFFF"/>
        </w:rPr>
        <w:t>, могут быть направлены в электронной форме.</w:t>
      </w:r>
    </w:p>
    <w:p w:rsidR="00767B08" w:rsidRPr="00EB5484" w:rsidRDefault="00EB5484" w:rsidP="00EB5484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767B08">
        <w:rPr>
          <w:sz w:val="28"/>
          <w:szCs w:val="28"/>
        </w:rPr>
        <w:t xml:space="preserve">По заявлению </w:t>
      </w:r>
      <w:proofErr w:type="gramStart"/>
      <w:r w:rsidR="00767B08">
        <w:rPr>
          <w:sz w:val="28"/>
          <w:szCs w:val="28"/>
        </w:rPr>
        <w:t>застройщика</w:t>
      </w:r>
      <w:proofErr w:type="gramEnd"/>
      <w:r w:rsidR="00767B08">
        <w:rPr>
          <w:sz w:val="28"/>
          <w:szCs w:val="28"/>
        </w:rPr>
        <w:t xml:space="preserve"> возможно выдать разрешение на отдельные этапы строительства, реконструкции.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F1309C">
        <w:rPr>
          <w:sz w:val="28"/>
          <w:szCs w:val="28"/>
        </w:rPr>
        <w:t xml:space="preserve"> </w:t>
      </w:r>
      <w:r w:rsidR="00EB5484">
        <w:rPr>
          <w:sz w:val="28"/>
          <w:szCs w:val="28"/>
        </w:rPr>
        <w:t>П</w:t>
      </w:r>
      <w:r>
        <w:rPr>
          <w:sz w:val="28"/>
          <w:szCs w:val="28"/>
        </w:rPr>
        <w:t>олучателю муниципальной услуги или его уполномоченному представителю  может быть отказано в приеме документов по следующим основаниям</w:t>
      </w:r>
      <w:r w:rsidRPr="00F1309C">
        <w:rPr>
          <w:sz w:val="28"/>
          <w:szCs w:val="28"/>
        </w:rPr>
        <w:t>: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не в установленном законодательством порядке;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не разборчиво;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 их места жительства написаны не полностью;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подчистки, приписки, зачеркнутые слова и иные не оговоренные исправления, дающие возможность неоднозначного  толкования представленных документов и вызывающие сомнения в законности представленных документов;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содержат серьезные  повреждения, наличия которых не позволяет однозначно истолковать их содержание;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Истек срок действия документа.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2.8. основанием для отказа в предоставлении муниципальной услуги являются: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2.8.1. </w:t>
      </w:r>
      <w:r w:rsidRPr="00F1309C">
        <w:rPr>
          <w:sz w:val="28"/>
          <w:szCs w:val="28"/>
        </w:rPr>
        <w:t>отсутствие одного или нескольких документов, необходимых для получения муниципальной услуги, наличие которых предусмотрено настоящ</w:t>
      </w:r>
      <w:r>
        <w:rPr>
          <w:sz w:val="28"/>
          <w:szCs w:val="28"/>
        </w:rPr>
        <w:t xml:space="preserve">им Административным регламентом или несоответствие 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</w:t>
      </w:r>
      <w:r>
        <w:rPr>
          <w:sz w:val="28"/>
          <w:szCs w:val="28"/>
        </w:rPr>
        <w:lastRenderedPageBreak/>
        <w:t>проекта планировки территории  и проекта межевания территории, а так же требованиям, установленным в разрешении  на отклонение от предельных параметров разрешенного строительства, реконструкции.</w:t>
      </w:r>
      <w:proofErr w:type="gramEnd"/>
      <w:r>
        <w:rPr>
          <w:sz w:val="28"/>
          <w:szCs w:val="28"/>
        </w:rPr>
        <w:t xml:space="preserve"> Неполучение или несвоевременное получение </w:t>
      </w:r>
      <w:proofErr w:type="gramStart"/>
      <w:r>
        <w:rPr>
          <w:sz w:val="28"/>
          <w:szCs w:val="28"/>
        </w:rPr>
        <w:t>документов, запрошенных  по межведомственному взаимодействию не может</w:t>
      </w:r>
      <w:proofErr w:type="gramEnd"/>
      <w:r>
        <w:rPr>
          <w:sz w:val="28"/>
          <w:szCs w:val="28"/>
        </w:rPr>
        <w:t xml:space="preserve">  являться основанием для отказа в выдаче разрешения на строительство.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2.8.2при обращении в письменном виде  заявителя о прекращении  предоставления муниципальной услуги.</w:t>
      </w: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2.8.3 отказ в выдаче разрешения на строительство  может быть оспорен застройщиком в судебном порядке.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F1309C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F1309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муниципальная услуга предоставляется бесплатно. </w:t>
      </w:r>
      <w:proofErr w:type="gramStart"/>
      <w:r>
        <w:rPr>
          <w:sz w:val="28"/>
          <w:szCs w:val="28"/>
        </w:rPr>
        <w:t xml:space="preserve">В течение трех дней  со дня  выдачи разрешения на строительство администрации 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</w:t>
      </w:r>
      <w:r w:rsidRPr="00AA2CE1">
        <w:rPr>
          <w:sz w:val="28"/>
          <w:szCs w:val="28"/>
        </w:rPr>
        <w:t xml:space="preserve">поселения Темрюкского района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 выдано разрешение на строительство объектов капитального строительства, указанных в пункте 5.1 статьи 6 Градостроительного кодекса РФ или в орган </w:t>
      </w:r>
      <w:r w:rsidRPr="00AA2CE1">
        <w:rPr>
          <w:rFonts w:eastAsia="Times New Roman"/>
          <w:sz w:val="28"/>
          <w:szCs w:val="28"/>
        </w:rPr>
        <w:t>исполнительной власти субъекта Российской Федерации, уполномоченной на</w:t>
      </w:r>
      <w:proofErr w:type="gramEnd"/>
      <w:r w:rsidRPr="00AA2CE1">
        <w:rPr>
          <w:rFonts w:eastAsia="Times New Roman"/>
          <w:sz w:val="28"/>
          <w:szCs w:val="28"/>
        </w:rPr>
        <w:t xml:space="preserve"> осуществление государственного строительного контроля в случае, если выдано разрешение на строительство иных объектов капитального строительства.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2.10. Максимальный срок ожидания в очереди при подаче запроса о предоставлении муниципальной услуги заявителей не должен превышать 15 минут.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2.11. Срок регистрации запроса заявителя о предоставлении муниципальной услуги в момент поступления заявления -10 минут.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 xml:space="preserve"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 и перечнем документов, необходимых для предоставления каждой муниципальной услуги: 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 xml:space="preserve">2.12.1 Прием граждан для оказания муниципальной услуги осуществляется в помещениях администрации </w:t>
      </w:r>
      <w:proofErr w:type="spellStart"/>
      <w:r w:rsidR="00C90614">
        <w:rPr>
          <w:rFonts w:eastAsia="Times New Roman"/>
          <w:sz w:val="28"/>
          <w:szCs w:val="28"/>
        </w:rPr>
        <w:t>Курчанского</w:t>
      </w:r>
      <w:proofErr w:type="spellEnd"/>
      <w:r w:rsidRPr="00AA2CE1">
        <w:rPr>
          <w:rFonts w:eastAsia="Times New Roman"/>
          <w:sz w:val="28"/>
          <w:szCs w:val="28"/>
        </w:rPr>
        <w:t xml:space="preserve"> сельского поселения Темрюкского района. Места ожидания, в которых предоставляются муниципальные услуги, оборудуются стульями и столами, обеспечиваются бумагой. Ручками, бланками документов.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2.12.2. Помещения оборудуются в соответствии с санитарными правилами и нормами.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2.12.3. На информационных стендах размещаются образцы заполнения и перечень документов,  необходимых для предоставления муниципальной услуги.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 xml:space="preserve">2.12. 3.1. Место нахождения. График приема получателей муниципальной услуги, номера телефонов для справок, адреса электронной </w:t>
      </w:r>
      <w:r w:rsidRPr="00AA2CE1">
        <w:rPr>
          <w:rFonts w:eastAsia="Times New Roman"/>
          <w:sz w:val="28"/>
          <w:szCs w:val="28"/>
        </w:rPr>
        <w:lastRenderedPageBreak/>
        <w:t xml:space="preserve">почты администрации </w:t>
      </w:r>
      <w:proofErr w:type="spellStart"/>
      <w:r w:rsidR="00C90614">
        <w:rPr>
          <w:rFonts w:eastAsia="Times New Roman"/>
          <w:sz w:val="28"/>
          <w:szCs w:val="28"/>
        </w:rPr>
        <w:t>Курчанского</w:t>
      </w:r>
      <w:proofErr w:type="spellEnd"/>
      <w:r w:rsidRPr="00AA2CE1">
        <w:rPr>
          <w:rFonts w:eastAsia="Times New Roman"/>
          <w:sz w:val="28"/>
          <w:szCs w:val="28"/>
        </w:rPr>
        <w:t xml:space="preserve"> сельского</w:t>
      </w:r>
      <w:r>
        <w:rPr>
          <w:rFonts w:eastAsia="Times New Roman"/>
          <w:sz w:val="28"/>
          <w:szCs w:val="28"/>
        </w:rPr>
        <w:t xml:space="preserve"> поселения Темрюкского района (</w:t>
      </w:r>
      <w:r w:rsidRPr="00AA2CE1">
        <w:rPr>
          <w:rFonts w:eastAsia="Times New Roman"/>
          <w:sz w:val="28"/>
          <w:szCs w:val="28"/>
        </w:rPr>
        <w:t>приложение № 1 к настоящему административному регламенту).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2.12.3.2. Перечень лиц, имеющих право на получение муниципальной услуги и требования, предъявляемые к ним.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2.12.3.3. Бланк заявления на предоставление муниципальной услуги в текстовом виде (приложение № 2 к настоящему административному регламенту)</w:t>
      </w:r>
      <w:r>
        <w:rPr>
          <w:rFonts w:eastAsia="Times New Roman"/>
          <w:sz w:val="28"/>
          <w:szCs w:val="28"/>
        </w:rPr>
        <w:t>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2.12.3.4. Перечень, названия, формы и источники происхождения документов, требуемых с заявителя при оказании муниципальной услуги.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2.12.3.5. Перечень причин для отказа в предоставлении муниципальной услуги.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2.12.3.6. Порядок обжалования действия (бездействия) и решений, осуществляемых должностными лицами в</w:t>
      </w:r>
      <w:r>
        <w:rPr>
          <w:rFonts w:eastAsia="Times New Roman"/>
          <w:sz w:val="28"/>
          <w:szCs w:val="28"/>
        </w:rPr>
        <w:t xml:space="preserve"> рамках предоставления услуги (</w:t>
      </w:r>
      <w:r w:rsidRPr="00AA2CE1">
        <w:rPr>
          <w:rFonts w:eastAsia="Times New Roman"/>
          <w:sz w:val="28"/>
          <w:szCs w:val="28"/>
        </w:rPr>
        <w:t>раздел 5 настоящего административного регламента)</w:t>
      </w:r>
      <w:r>
        <w:rPr>
          <w:rFonts w:eastAsia="Times New Roman"/>
          <w:sz w:val="28"/>
          <w:szCs w:val="28"/>
        </w:rPr>
        <w:t>.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2.13. Показатели доступности и качества муниципальной услуги: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Сроки предоставления муниципальной услуги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Обоснованность отказов в предоставления муниципальной услуги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отсутствие избыточных административных действий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условия ожидания приема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количество  и продолжительность взаимодействия заявителя с должностными лицами администрации, осуществляющими предоставление муниципальной услуги</w:t>
      </w:r>
    </w:p>
    <w:p w:rsidR="00767B08" w:rsidRPr="00AA2CE1" w:rsidRDefault="00767B08" w:rsidP="00767B08">
      <w:pPr>
        <w:ind w:firstLine="840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все консультации являются бесплатными</w:t>
      </w:r>
    </w:p>
    <w:p w:rsidR="00767B08" w:rsidRPr="00AA2CE1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- доступность по времени и месту принятия заявлений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 xml:space="preserve">- наличие и доступность полной, актуальной, достоверной и доступной информации о порядке предоставления муниципальной услуги </w:t>
      </w:r>
      <w:r>
        <w:rPr>
          <w:rFonts w:eastAsia="Times New Roman"/>
          <w:sz w:val="28"/>
          <w:szCs w:val="28"/>
        </w:rPr>
        <w:t>(достоверность предоставляемой заявителем информации о ходе рассмотрения обращения, размещение информационных материалов на сайте администрации в сети Интернет, размещение информационных  материалов на стендах);</w:t>
      </w:r>
    </w:p>
    <w:p w:rsidR="00767B08" w:rsidRPr="00AA2CE1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 w:rsidRPr="00AA2CE1">
        <w:rPr>
          <w:rFonts w:eastAsia="Times New Roman"/>
          <w:sz w:val="28"/>
          <w:szCs w:val="28"/>
        </w:rPr>
        <w:t>Техническое оснащение органа власти (оборудование, приборы аппаратура);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Pr="00AA2CE1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зможность получения информации о ходе  предоставления муниципальной услуги, в том числе с использованием  информационн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коммуникационных технологий;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отсутствие в контрольном листе хода  предоставления  муниципальной услуги отклонений от норматива исполнения административного действия;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соответствие должностных инструкций ответственных должностных лиц, работников администрации, участвующих в предоставлении муниципальной услуги по данному административному регламенту в части описания прав и обязанностей;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возможность  установления персональной ответственности должностных  лиц, специалистов администрации, работников  администрации, участвующих в предоставлении муниципальной услуги за выполнение конкретных </w:t>
      </w:r>
      <w:r>
        <w:rPr>
          <w:rFonts w:eastAsia="Times New Roman"/>
          <w:sz w:val="28"/>
          <w:szCs w:val="28"/>
        </w:rPr>
        <w:lastRenderedPageBreak/>
        <w:t>административных процедур или административных  действий при предоставлении муниципальной услуги;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возможность досудебного (внесудебного) обжалования решений и действий (бездействий) администрации, а также должностных лиц и муниципальных служащих администрации.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2.14 иные требования, в том числе учитывающие особенности предоставления муниципальных услуг в электронной форме.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Для получения  и копирования форм заявлений и иных документов, необходимы для получения муниципальной услуги, для получения сведений о ходе  предоставления муниципальной услуги заявитель может на портал государственных услуг Краснодарского края </w:t>
      </w:r>
      <w:proofErr w:type="spellStart"/>
      <w:r>
        <w:rPr>
          <w:rFonts w:eastAsia="Times New Roman"/>
          <w:sz w:val="28"/>
          <w:szCs w:val="28"/>
          <w:lang w:val="en-US"/>
        </w:rPr>
        <w:t>rgu</w:t>
      </w:r>
      <w:proofErr w:type="spellEnd"/>
      <w:r w:rsidRPr="005868F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krasnodar</w:t>
      </w:r>
      <w:proofErr w:type="spellEnd"/>
      <w:r w:rsidRPr="005868F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 xml:space="preserve">, мобильная версия портала – </w:t>
      </w:r>
      <w:r>
        <w:rPr>
          <w:rFonts w:eastAsia="Times New Roman"/>
          <w:sz w:val="28"/>
          <w:szCs w:val="28"/>
          <w:lang w:val="en-US"/>
        </w:rPr>
        <w:t>m</w:t>
      </w:r>
      <w:r w:rsidRPr="005868F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rgu</w:t>
      </w:r>
      <w:proofErr w:type="spellEnd"/>
      <w:r w:rsidRPr="005868F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krasnodar</w:t>
      </w:r>
      <w:proofErr w:type="spellEnd"/>
      <w:r w:rsidRPr="005868F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 w:rsidRPr="005868F2">
        <w:rPr>
          <w:rFonts w:eastAsia="Times New Roman"/>
          <w:sz w:val="28"/>
          <w:szCs w:val="28"/>
        </w:rPr>
        <w:t>/</w:t>
      </w:r>
    </w:p>
    <w:p w:rsidR="00767B08" w:rsidRDefault="00767B08" w:rsidP="00767B08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Муниципальная услуга предоставляется при </w:t>
      </w:r>
      <w:proofErr w:type="gramStart"/>
      <w:r>
        <w:rPr>
          <w:rFonts w:eastAsia="Times New Roman"/>
          <w:sz w:val="28"/>
          <w:szCs w:val="28"/>
        </w:rPr>
        <w:t>непосредственном</w:t>
      </w:r>
      <w:proofErr w:type="gramEnd"/>
      <w:r>
        <w:rPr>
          <w:rFonts w:eastAsia="Times New Roman"/>
          <w:sz w:val="28"/>
          <w:szCs w:val="28"/>
        </w:rPr>
        <w:t xml:space="preserve"> участи МФЦ.</w:t>
      </w:r>
    </w:p>
    <w:p w:rsidR="00767B08" w:rsidRPr="00F1309C" w:rsidRDefault="00767B08" w:rsidP="00767B08">
      <w:pPr>
        <w:tabs>
          <w:tab w:val="left" w:pos="720"/>
          <w:tab w:val="left" w:pos="993"/>
          <w:tab w:val="left" w:pos="6480"/>
        </w:tabs>
        <w:jc w:val="both"/>
        <w:rPr>
          <w:sz w:val="28"/>
          <w:szCs w:val="28"/>
        </w:rPr>
      </w:pP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  <w:r w:rsidRPr="00F1309C">
        <w:rPr>
          <w:b/>
          <w:sz w:val="28"/>
          <w:szCs w:val="28"/>
        </w:rPr>
        <w:t xml:space="preserve">Раздел </w:t>
      </w:r>
      <w:r w:rsidRPr="00F1309C">
        <w:rPr>
          <w:b/>
          <w:sz w:val="28"/>
          <w:szCs w:val="28"/>
          <w:lang w:val="en-US"/>
        </w:rPr>
        <w:t>III</w:t>
      </w: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  <w:r w:rsidRPr="00F1309C">
        <w:rPr>
          <w:b/>
          <w:sz w:val="28"/>
          <w:szCs w:val="28"/>
        </w:rPr>
        <w:t xml:space="preserve">Состав, последовательность и сроки выполнения </w:t>
      </w:r>
      <w:proofErr w:type="gramStart"/>
      <w:r w:rsidRPr="00F1309C">
        <w:rPr>
          <w:b/>
          <w:sz w:val="28"/>
          <w:szCs w:val="28"/>
        </w:rPr>
        <w:t>административных</w:t>
      </w:r>
      <w:proofErr w:type="gramEnd"/>
    </w:p>
    <w:p w:rsidR="00767B08" w:rsidRPr="00F1309C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  <w:r w:rsidRPr="00F1309C">
        <w:rPr>
          <w:b/>
          <w:sz w:val="28"/>
          <w:szCs w:val="28"/>
        </w:rPr>
        <w:t>процедур (действий), требования к порядку их выполнения, в том числе особенности выполнения административных процедур (действий)</w:t>
      </w:r>
    </w:p>
    <w:p w:rsidR="00767B08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  <w:r w:rsidRPr="00F1309C">
        <w:rPr>
          <w:b/>
          <w:sz w:val="28"/>
          <w:szCs w:val="28"/>
        </w:rPr>
        <w:t>в электронной форме</w:t>
      </w: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767B08" w:rsidRPr="00F1309C" w:rsidRDefault="00767B08" w:rsidP="00767B08">
      <w:pPr>
        <w:tabs>
          <w:tab w:val="left" w:pos="720"/>
          <w:tab w:val="left" w:pos="993"/>
          <w:tab w:val="left" w:pos="6480"/>
        </w:tabs>
        <w:ind w:firstLine="935"/>
        <w:jc w:val="both"/>
        <w:rPr>
          <w:sz w:val="28"/>
          <w:szCs w:val="28"/>
        </w:rPr>
      </w:pPr>
      <w:r w:rsidRPr="00F1309C">
        <w:rPr>
          <w:sz w:val="28"/>
          <w:szCs w:val="28"/>
        </w:rPr>
        <w:t xml:space="preserve">3.1. Муниципальная услуга предоставляется путём выполнения административных процедур (действий). </w:t>
      </w:r>
    </w:p>
    <w:p w:rsidR="00767B08" w:rsidRPr="00F1309C" w:rsidRDefault="00767B08" w:rsidP="00767B08">
      <w:pPr>
        <w:tabs>
          <w:tab w:val="left" w:pos="720"/>
          <w:tab w:val="left" w:pos="993"/>
          <w:tab w:val="left" w:pos="6480"/>
        </w:tabs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3.1.1. П</w:t>
      </w:r>
      <w:r w:rsidRPr="00F1309C">
        <w:rPr>
          <w:sz w:val="28"/>
          <w:szCs w:val="28"/>
        </w:rPr>
        <w:t xml:space="preserve">риём заявления </w:t>
      </w:r>
      <w:r>
        <w:rPr>
          <w:sz w:val="28"/>
          <w:szCs w:val="28"/>
        </w:rPr>
        <w:t xml:space="preserve">(приложение № 2 к настоящему административному регламенту) </w:t>
      </w:r>
      <w:r w:rsidRPr="00F1309C">
        <w:rPr>
          <w:sz w:val="28"/>
          <w:szCs w:val="28"/>
        </w:rPr>
        <w:t>и прилагаемых к нему документов</w:t>
      </w:r>
      <w:r>
        <w:rPr>
          <w:sz w:val="28"/>
          <w:szCs w:val="28"/>
        </w:rPr>
        <w:t>, установленных  в  п. 2.6.1 настоящего административного регламента;</w:t>
      </w:r>
    </w:p>
    <w:p w:rsidR="00767B08" w:rsidRPr="00F1309C" w:rsidRDefault="00767B08" w:rsidP="00767B08">
      <w:pPr>
        <w:tabs>
          <w:tab w:val="left" w:pos="720"/>
          <w:tab w:val="left" w:pos="993"/>
          <w:tab w:val="left" w:pos="6480"/>
        </w:tabs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3.1.2. Р</w:t>
      </w:r>
      <w:r w:rsidRPr="00F1309C">
        <w:rPr>
          <w:sz w:val="28"/>
          <w:szCs w:val="28"/>
        </w:rPr>
        <w:t xml:space="preserve">ассмотрение заявления и прилагаемых к нему документов </w:t>
      </w:r>
      <w:r>
        <w:rPr>
          <w:sz w:val="28"/>
          <w:szCs w:val="28"/>
        </w:rPr>
        <w:t>ответственным лицом</w:t>
      </w:r>
      <w:r w:rsidRPr="00F1309C">
        <w:rPr>
          <w:sz w:val="28"/>
          <w:szCs w:val="28"/>
        </w:rPr>
        <w:t>, принятие решения о предоставлении или отказе в пред</w:t>
      </w:r>
      <w:r>
        <w:rPr>
          <w:sz w:val="28"/>
          <w:szCs w:val="28"/>
        </w:rPr>
        <w:t>оставлении муниципальной услуги</w:t>
      </w:r>
      <w:r w:rsidRPr="00F1309C">
        <w:rPr>
          <w:sz w:val="28"/>
          <w:szCs w:val="28"/>
        </w:rPr>
        <w:t>;</w:t>
      </w:r>
    </w:p>
    <w:p w:rsidR="00767B08" w:rsidRDefault="00767B08" w:rsidP="00767B08">
      <w:pPr>
        <w:tabs>
          <w:tab w:val="left" w:pos="720"/>
          <w:tab w:val="left" w:pos="993"/>
          <w:tab w:val="left" w:pos="6480"/>
        </w:tabs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3.1.3. подготовка регистрация и выдача р</w:t>
      </w:r>
      <w:r w:rsidRPr="00F1309C">
        <w:rPr>
          <w:sz w:val="28"/>
          <w:szCs w:val="28"/>
        </w:rPr>
        <w:t xml:space="preserve">азрешения </w:t>
      </w:r>
      <w:r>
        <w:rPr>
          <w:sz w:val="28"/>
          <w:szCs w:val="28"/>
        </w:rPr>
        <w:t>на строительство реконструкцию объектов капитального строительства;</w:t>
      </w:r>
    </w:p>
    <w:p w:rsidR="00767B08" w:rsidRPr="00F1309C" w:rsidRDefault="00767B08" w:rsidP="00767B08">
      <w:pPr>
        <w:tabs>
          <w:tab w:val="left" w:pos="720"/>
          <w:tab w:val="left" w:pos="993"/>
          <w:tab w:val="left" w:pos="6480"/>
        </w:tabs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Блок – схема предоставления муниципальной  услуги приведена в приложении № 4 к настоящему административному регламенту</w:t>
      </w:r>
    </w:p>
    <w:p w:rsidR="00767B08" w:rsidRPr="00F1309C" w:rsidRDefault="00767B08" w:rsidP="00767B08">
      <w:pPr>
        <w:tabs>
          <w:tab w:val="left" w:pos="720"/>
          <w:tab w:val="left" w:pos="993"/>
          <w:tab w:val="left" w:pos="6480"/>
        </w:tabs>
        <w:ind w:firstLine="935"/>
        <w:jc w:val="both"/>
        <w:rPr>
          <w:sz w:val="28"/>
          <w:szCs w:val="28"/>
        </w:rPr>
      </w:pPr>
      <w:r w:rsidRPr="00F1309C">
        <w:rPr>
          <w:sz w:val="28"/>
          <w:szCs w:val="28"/>
        </w:rPr>
        <w:t>3.2. Приём заявления и прилагаемых к нему документов.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 w:rsidRPr="00F1309C">
        <w:rPr>
          <w:sz w:val="28"/>
          <w:szCs w:val="28"/>
        </w:rPr>
        <w:t xml:space="preserve">3.2.1. Основанием для начала </w:t>
      </w:r>
      <w:r>
        <w:rPr>
          <w:sz w:val="28"/>
          <w:szCs w:val="28"/>
        </w:rPr>
        <w:t>предоставления муниципальной</w:t>
      </w:r>
      <w:r w:rsidRPr="00F1309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  <w:r w:rsidRPr="00F1309C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личное </w:t>
      </w:r>
      <w:r w:rsidRPr="00F1309C">
        <w:rPr>
          <w:sz w:val="28"/>
          <w:szCs w:val="28"/>
        </w:rPr>
        <w:t xml:space="preserve">обращение </w:t>
      </w:r>
      <w:r>
        <w:rPr>
          <w:sz w:val="28"/>
          <w:szCs w:val="28"/>
        </w:rPr>
        <w:t>заявителя в МФЦ или</w:t>
      </w:r>
      <w:r w:rsidRPr="001670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</w:t>
      </w:r>
      <w:r>
        <w:rPr>
          <w:sz w:val="28"/>
          <w:szCs w:val="28"/>
        </w:rPr>
        <w:t xml:space="preserve">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F1309C">
        <w:rPr>
          <w:sz w:val="28"/>
          <w:szCs w:val="28"/>
        </w:rPr>
        <w:t xml:space="preserve"> с заявлением и приложенными к нему предусмотренными настоящим Админист</w:t>
      </w:r>
      <w:r>
        <w:rPr>
          <w:sz w:val="28"/>
          <w:szCs w:val="28"/>
        </w:rPr>
        <w:t>ративным регламентом документов, либо получение специалистом общего отдела администрации  заявления и прилагаемых документов по почте.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3.2.2. Заявление с прилагаемыми к нему документами, поступившее в МФЦ или управление в течение одного рабочего дня специалистами МФЦ или управления передается в общий отдел администрации.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3.2.3 специалист МФЦ или специалист отдел</w:t>
      </w:r>
      <w:r w:rsidR="00C9061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</w:t>
      </w:r>
      <w:r>
        <w:rPr>
          <w:sz w:val="28"/>
          <w:szCs w:val="28"/>
        </w:rPr>
        <w:t xml:space="preserve">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района, уполномоченный на прием заявлений: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F1309C">
        <w:rPr>
          <w:sz w:val="28"/>
          <w:szCs w:val="28"/>
        </w:rPr>
        <w:t>станавливает личность заявителя, в том числе проверяет документ, удостоверяющий личность</w:t>
      </w:r>
      <w:r>
        <w:rPr>
          <w:sz w:val="28"/>
          <w:szCs w:val="28"/>
        </w:rPr>
        <w:t>;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 w:rsidRPr="00F1309C">
        <w:rPr>
          <w:sz w:val="28"/>
          <w:szCs w:val="28"/>
        </w:rPr>
        <w:t>проверяет наличие всех необходимых документов, исходя из перечня</w:t>
      </w:r>
      <w:r>
        <w:rPr>
          <w:sz w:val="28"/>
          <w:szCs w:val="28"/>
        </w:rPr>
        <w:t xml:space="preserve">  указанного в подразделе 2.6.1 раздела 2 настоящего административного регламента</w:t>
      </w:r>
      <w:r w:rsidRPr="00F1309C">
        <w:rPr>
          <w:sz w:val="28"/>
          <w:szCs w:val="28"/>
        </w:rPr>
        <w:t>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фактов отсутствия необходимых документов, несоответствия представленных документов указанным требованиям уведомляет заявителя о наличии препятствий для предоставления муниципальной услуги, объясняет заявителю содержание выявленных недостатков представленных документов и предлагает принять меры по их устранению;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МФЦ фиксирует получение документов путем регистрации в электронной базе данных;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МФЦ или специалист</w:t>
      </w:r>
      <w:r w:rsidRPr="00C42B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 xml:space="preserve"> формирует  результат административной процедуры по приему документов и передает в порядке делопроизводства для регистрации документов и направления на рассмотрение в отдел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; Специалист, уполномоченный на прием заявлений: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получает проверенные документы, регистрирует их в электронной базе данных и направляет на рассмотрение главе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для наложения резолюции;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передает заявление в порядке делопроизводства на рассмотрение в  отдел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3.2.4. Общий максимальный срок приема документов не может превышать 15 минут. Рок приема и регистрации заявления – 1 день.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3.2.5. критерии принятия решения: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обращение за получением муниципальной услуги соответствующего лица;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полнота предоставленного комплекта документов.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3.2.6 Результат  административной процедуры: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заявления в электронной базе данных;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Отказ в приеме заявления и документов;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Оставление заявления без рассмотрения (в случае получения письменного обращения, в котором содержится нецензурные либо </w:t>
      </w:r>
      <w:r>
        <w:rPr>
          <w:sz w:val="28"/>
          <w:szCs w:val="28"/>
        </w:rPr>
        <w:lastRenderedPageBreak/>
        <w:t>оскорбительные выражения, угрозы жизни, здоровью и имуществу должностного лица, а так же членов его семьи).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3.2.7. Способ фиксации результата выполнения административной процедуры - внесение в электронную базу данных заявления.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 Рассмотрение заявления и прилагаемых к нему документов, принятие решения о предоставлении (отказе в предоставлении) муниципальной услуги.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3.3.1. Основанием для начала процедуры рассмотрения заявления является  поступление заявления в</w:t>
      </w:r>
      <w:r w:rsidRPr="000C2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 xml:space="preserve"> визирует заявление и передаёт его в порядке делопроизводства сотруднику в работу.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3.3.2. специалист отдела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>, ответственный за предоставление муниципальной услуги, после получения документов от начальника осуществляет проверку наличия документов, необходимых для принятия решения о выдаче (отказе  в выдачи) разрешения на строительство, реконструкцию объектов капитального строительства, проводит проверку соответствия  проектной документации требованиям градостроительного плана земельного участка, а так же красным линиям</w:t>
      </w:r>
      <w:proofErr w:type="gramEnd"/>
      <w:r>
        <w:rPr>
          <w:sz w:val="28"/>
          <w:szCs w:val="28"/>
        </w:rPr>
        <w:t>, осуществляет выезд на объект, подготавливает проект разрешения на строительство, реконструкцию объектов капитального строительства. При наличии  оснований для отказа  в предоставлении муниципальной  услуги специалист отдела готовит соответствующее  письмо с указанием причин отказа  в предоставлении муниципальной услуги.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3.3.3. в случае непредставления заявителем  по собственной инициативе документов, находящихся в распоряжении государственных органов, органов местного самоуправления, организациях, участвующих в предоставлении муниципальной услуги, в течение 5 рабочих дней со дня получения в работу документов, подготавливаются межведомственные запросы в соответствующие органы (организации), участвующие в предоставлении муниципальной услуги.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Межведомственные запросы оформляются в соответствии  с требованиями, установленными Федеральным законом от 27 июля 2010 года № 210-ФЗ «Об организации предоставления  государственных и муниципальных услуг».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межведомственных запросов оформляется в электронной форме и осуществляется с использованием единой системы  межведомственного  электронного взаимодействия либо  по иным электронным каналам.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Также допускается  направление запросов в бумажном виде (по факсу либо посредством курьера).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3.3.4.  по результатам рассмотрения информации, представленной  по межведомственным запросам, в срок, установленный законодательством, при наличии предусмотренных законодательством оснований принимается решение о предоставлении муниципальной услуги или об отказе в предоставлении  муниципальной услуги.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При наличии  оснований для отказа в предоставлении  муниципальной услуги специалист отдела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 xml:space="preserve">  в течение 2 дней готовит соответствующее письмо с указанием причин отказа в предоставлении  муниципальной услуги, которые: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согласовывается начальником отдела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 xml:space="preserve"> – 2 дня;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подписывается  заместителем  главы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или лицом, исполняющим обязанности заместителя главы – 3 дня.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Подписанное письмо регистрируется в общем отделе и направляется заявителю либо  передается в МФЦ для вручения заявителю (в случае подачи заявления через МФЦ). Также заявитель вправе  получить письмо лично, обратившись непосредственно в администрацию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3.3.6. Срок исполнения данной административной  процедуры составляет 10 дней со дня регистрации заявления.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3.3.7. Критерии принятия решения: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Обращение за получением муниципальной услуги соответствующего лица;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документов нормам действующего  законодательства;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Достоверность поданных документов.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3.3.8. способ фиксации результата выполнения административной процедуры -  подготовка проекта разрешения на строительство или отказа предоставления муниципальной услуги.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подготовка регистрации  и выдача разрешения на строительство, реконструкцию объектов капитального строительства. </w:t>
      </w:r>
      <w:proofErr w:type="gramStart"/>
      <w:r>
        <w:rPr>
          <w:sz w:val="28"/>
          <w:szCs w:val="28"/>
        </w:rPr>
        <w:t xml:space="preserve">В случае принятия решения о предоставлении муниципальной услуги специалист отдела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 </w:t>
      </w:r>
      <w:r>
        <w:rPr>
          <w:sz w:val="28"/>
          <w:szCs w:val="28"/>
        </w:rPr>
        <w:t xml:space="preserve">готовит проект разрешения на строительство, реконструкцию объектов капитального строительства и передает  его на  подписание заместителю  главы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или лицо, исполняющее обязанности заместителя главы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lastRenderedPageBreak/>
        <w:t>Темрюкского район, подписывает  представленное  разрешение на</w:t>
      </w:r>
      <w:proofErr w:type="gramEnd"/>
      <w:r>
        <w:rPr>
          <w:sz w:val="28"/>
          <w:szCs w:val="28"/>
        </w:rPr>
        <w:t xml:space="preserve"> строительство, реконструкцию объектов капитального строительства и возвращает их в управление для регистрации и выдачи заявителю.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3.4.1. срок исполнения данной административной процедуры  составляет 3 дня.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</w:t>
      </w:r>
      <w:r w:rsidRPr="00F1309C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выдача заявителю р</w:t>
      </w:r>
      <w:r w:rsidRPr="00F1309C">
        <w:rPr>
          <w:sz w:val="28"/>
          <w:szCs w:val="28"/>
        </w:rPr>
        <w:t>азрешения</w:t>
      </w:r>
      <w:r>
        <w:rPr>
          <w:sz w:val="28"/>
          <w:szCs w:val="28"/>
        </w:rPr>
        <w:t xml:space="preserve"> на строительство, реконструкцию объектов капитального строительства.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3.4.3. способ фиксации результата выполнения административной процедуры: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Подтверждение заявителем  получения разрешения личной  подписью с расшифровкой в соответствующей графе журнала выдачи разрешения на строительство, реконструкцию объектов капитального строительства, который хранится в отделе </w:t>
      </w:r>
      <w:r w:rsidR="00C90614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 w:rsidR="00C90614">
        <w:rPr>
          <w:sz w:val="28"/>
          <w:szCs w:val="28"/>
        </w:rPr>
        <w:t xml:space="preserve"> сельского поселения Темрюкского района</w:t>
      </w:r>
      <w:r>
        <w:rPr>
          <w:sz w:val="28"/>
          <w:szCs w:val="28"/>
        </w:rPr>
        <w:t xml:space="preserve"> и получение двух экземпляров  разрешения или в случае отказа в выдаче разрешения почтовым уведомлением, получение заявителем лично, либо доверенным лицом письмо об отказе;</w:t>
      </w:r>
      <w:proofErr w:type="gramEnd"/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3.4.4.Срок исполнения данной административной процедуры составляет 1 день.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3.4.5. разрешение на строительство, реконструкцию объектов капитального строительства подготавливается в четырех экземплярах, два выдаются заявителю, один  хранится в архиве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района, один направляется  в информационную систему обеспечения градостроительной деятельности (ИСОГД) администрации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 </w:t>
      </w:r>
      <w:proofErr w:type="gramStart"/>
      <w:r>
        <w:rPr>
          <w:sz w:val="28"/>
          <w:szCs w:val="28"/>
        </w:rPr>
        <w:t xml:space="preserve">В течении трех дней со дня выдачи разрешения на строительство администрация </w:t>
      </w:r>
      <w:proofErr w:type="spellStart"/>
      <w:r w:rsidR="00C90614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на строительство, реконструкцию объектов капитального строительства, указаны в пункте 5.1 статьи 6 Градостроительного кодекса, или в орган исполнительной власти субъекта  российской Федерации, уполномоченный на</w:t>
      </w:r>
      <w:proofErr w:type="gramEnd"/>
      <w:r>
        <w:rPr>
          <w:sz w:val="28"/>
          <w:szCs w:val="28"/>
        </w:rPr>
        <w:t xml:space="preserve"> осуществление государственного строительного надзора, в случае если выдано разрешение на строительство иных объектов капитального строительства.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3.5. при подаче заявления через МФЦ специалист управления ответственный за делопроизводство, передает подписанное и зарегистрированное  разрешение в МФЦ для вручения заявителю.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3.5.1 при выдаче документов работник МФЦ: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личность заявителя;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t>Знакомит заявителя с содержанием результата муниципальной услуги и выдает подготовленные документы.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3.5.2. Заявитель  подтверждает получение результата муниципальной услуги личной подписью с расшифровкой в соответствующих  журналах, которые хранятся в МФЦ.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935"/>
        <w:jc w:val="both"/>
        <w:rPr>
          <w:sz w:val="28"/>
          <w:szCs w:val="28"/>
        </w:rPr>
      </w:pP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767B08" w:rsidRPr="002661CA" w:rsidRDefault="00767B08" w:rsidP="00767B08">
      <w:pPr>
        <w:tabs>
          <w:tab w:val="left" w:pos="993"/>
        </w:tabs>
        <w:jc w:val="center"/>
        <w:rPr>
          <w:b/>
          <w:sz w:val="28"/>
          <w:szCs w:val="28"/>
        </w:rPr>
      </w:pPr>
      <w:r w:rsidRPr="002661CA">
        <w:rPr>
          <w:b/>
          <w:sz w:val="28"/>
          <w:szCs w:val="28"/>
        </w:rPr>
        <w:t xml:space="preserve">Раздел </w:t>
      </w:r>
      <w:r w:rsidRPr="002661CA">
        <w:rPr>
          <w:b/>
          <w:sz w:val="28"/>
          <w:szCs w:val="28"/>
          <w:lang w:val="en-US"/>
        </w:rPr>
        <w:t>IV</w:t>
      </w:r>
    </w:p>
    <w:p w:rsidR="00767B08" w:rsidRPr="00F1309C" w:rsidRDefault="00767B08" w:rsidP="00767B08">
      <w:pPr>
        <w:tabs>
          <w:tab w:val="left" w:pos="993"/>
        </w:tabs>
        <w:jc w:val="center"/>
        <w:rPr>
          <w:sz w:val="28"/>
          <w:szCs w:val="28"/>
        </w:rPr>
      </w:pPr>
      <w:r w:rsidRPr="002661CA">
        <w:rPr>
          <w:b/>
          <w:sz w:val="28"/>
          <w:szCs w:val="28"/>
        </w:rPr>
        <w:t xml:space="preserve">Формы </w:t>
      </w:r>
      <w:proofErr w:type="gramStart"/>
      <w:r w:rsidRPr="002661CA">
        <w:rPr>
          <w:b/>
          <w:sz w:val="28"/>
          <w:szCs w:val="28"/>
        </w:rPr>
        <w:t>контроля за</w:t>
      </w:r>
      <w:proofErr w:type="gramEnd"/>
      <w:r w:rsidRPr="002661CA">
        <w:rPr>
          <w:b/>
          <w:sz w:val="28"/>
          <w:szCs w:val="28"/>
        </w:rPr>
        <w:t xml:space="preserve"> исполнением административного регламента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bookmarkStart w:id="1" w:name="sub_41"/>
      <w:r w:rsidRPr="00F1309C">
        <w:rPr>
          <w:sz w:val="28"/>
          <w:szCs w:val="28"/>
        </w:rPr>
        <w:t xml:space="preserve">4.1. Текущий </w:t>
      </w:r>
      <w:proofErr w:type="gramStart"/>
      <w:r w:rsidRPr="00F1309C">
        <w:rPr>
          <w:sz w:val="28"/>
          <w:szCs w:val="28"/>
        </w:rPr>
        <w:t>контроль за</w:t>
      </w:r>
      <w:proofErr w:type="gramEnd"/>
      <w:r w:rsidRPr="00F1309C">
        <w:rPr>
          <w:sz w:val="28"/>
          <w:szCs w:val="28"/>
        </w:rPr>
        <w:t xml:space="preserve"> соблюдением и исполнением настоящего Административного регламента в ходе предоставления муниципальной услуги осуществляется </w:t>
      </w:r>
      <w:r>
        <w:rPr>
          <w:sz w:val="28"/>
          <w:szCs w:val="28"/>
        </w:rPr>
        <w:t xml:space="preserve">начальником отдела </w:t>
      </w:r>
      <w:r w:rsidR="00F45485">
        <w:rPr>
          <w:sz w:val="28"/>
          <w:szCs w:val="28"/>
        </w:rPr>
        <w:t xml:space="preserve">градостроительства, землеустройства и управления муниципальной собственностью администрации </w:t>
      </w:r>
      <w:proofErr w:type="spellStart"/>
      <w:r w:rsidR="00F45485">
        <w:rPr>
          <w:sz w:val="28"/>
          <w:szCs w:val="28"/>
        </w:rPr>
        <w:t>Курчанского</w:t>
      </w:r>
      <w:proofErr w:type="spellEnd"/>
      <w:r w:rsidR="00F45485">
        <w:rPr>
          <w:sz w:val="28"/>
          <w:szCs w:val="28"/>
        </w:rPr>
        <w:t xml:space="preserve"> сельского поселения Темрюкского района.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pacing w:val="-4"/>
          <w:sz w:val="28"/>
          <w:szCs w:val="28"/>
        </w:rPr>
      </w:pPr>
      <w:r w:rsidRPr="00F1309C">
        <w:rPr>
          <w:spacing w:val="-4"/>
          <w:sz w:val="28"/>
          <w:szCs w:val="28"/>
        </w:rPr>
        <w:t xml:space="preserve">4.2. </w:t>
      </w:r>
      <w:bookmarkEnd w:id="1"/>
      <w:r>
        <w:rPr>
          <w:spacing w:val="-4"/>
          <w:sz w:val="28"/>
          <w:szCs w:val="28"/>
        </w:rPr>
        <w:t>текущий контроль осуществляется путем   проведения  проверок соблюдения и исполнения  положений административного регламента, иных  нормативных правовых актов Российской Федерации.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pacing w:val="-4"/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>Контроль за</w:t>
      </w:r>
      <w:proofErr w:type="gramEnd"/>
      <w:r>
        <w:rPr>
          <w:spacing w:val="-4"/>
          <w:sz w:val="28"/>
          <w:szCs w:val="28"/>
        </w:rPr>
        <w:t xml:space="preserve"> полнотой и качеством  исполнения  муниципальной услуги включает в себя проведение проверок, выявление и устранение  нарушений  прав заявителей, рассмотрение, принятие решений и подготовку ответов на обращения заявителей, содержащих жалобы на решения, действия (бездействия) должностных лиц.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color w:val="FF0000"/>
          <w:sz w:val="28"/>
          <w:szCs w:val="28"/>
        </w:rPr>
      </w:pPr>
      <w:r>
        <w:rPr>
          <w:spacing w:val="-4"/>
          <w:sz w:val="28"/>
          <w:szCs w:val="28"/>
        </w:rPr>
        <w:t xml:space="preserve">4.3. плановые и внеплановые проверки проводятся заместителем главы администрации </w:t>
      </w:r>
      <w:proofErr w:type="spellStart"/>
      <w:r w:rsidR="00763F32">
        <w:rPr>
          <w:spacing w:val="-4"/>
          <w:sz w:val="28"/>
          <w:szCs w:val="28"/>
        </w:rPr>
        <w:t>Курчанского</w:t>
      </w:r>
      <w:proofErr w:type="spellEnd"/>
      <w:r w:rsidRPr="007B39B6">
        <w:rPr>
          <w:spacing w:val="-4"/>
          <w:sz w:val="28"/>
          <w:szCs w:val="28"/>
        </w:rPr>
        <w:t xml:space="preserve"> сельского поселения Темрюкского района, курирующего вопросы </w:t>
      </w:r>
      <w:r w:rsidRPr="007B39B6">
        <w:rPr>
          <w:sz w:val="28"/>
          <w:szCs w:val="28"/>
        </w:rPr>
        <w:t xml:space="preserve">отдела </w:t>
      </w:r>
      <w:r w:rsidR="00763F32">
        <w:rPr>
          <w:sz w:val="28"/>
          <w:szCs w:val="28"/>
        </w:rPr>
        <w:t xml:space="preserve">градостроительства, землеустройства и управления муниципальной собственностью 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 w:rsidR="00763F32">
        <w:rPr>
          <w:sz w:val="28"/>
          <w:szCs w:val="28"/>
        </w:rPr>
        <w:t xml:space="preserve"> сельского поселения Темрюкского района</w:t>
      </w:r>
      <w:r w:rsidRPr="007B39B6">
        <w:rPr>
          <w:sz w:val="28"/>
          <w:szCs w:val="28"/>
        </w:rPr>
        <w:t>;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 все плановые проверки  должны осуществляться регулярно в течение всего периода деятельности по предоставлению муниципальной услуги.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4.5. по результатам проведенных проверок в случае выявления 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 меры  по устранению  нарушений.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4.6. Ответственность должностных лиц, муниципальных служащих за решения и действия  (бездействия) при предоставлении муниципальной услуги: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4.6.1. Должностные лица, муниципальные  служащие, участвующие в  предоставлении  муниципальной услуги, несут персональную ответственность за принятие решений и действия (бездействия) при предоставлении муниципальной услуги.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4.6.2.  персональная ответственность устанавливается  в должностных инструкциях в соответствии с требованиями законодательства Российской Федерации.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положения, характеризующие требования к порядку и формам  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услуги.</w:t>
      </w:r>
    </w:p>
    <w:p w:rsidR="00767B08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4.7.1. порядок и формы 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767B08" w:rsidRPr="007679E2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4.7.2. граждане, их объединения и организации могут контролировать  предоставление муниципальной  услуги  путем  получения письменной и устной  информации о результатах проведения проверок и принятых по результатам проверок мерах.</w:t>
      </w:r>
    </w:p>
    <w:p w:rsidR="00767B08" w:rsidRPr="00F1309C" w:rsidRDefault="00767B08" w:rsidP="00767B08">
      <w:pPr>
        <w:tabs>
          <w:tab w:val="left" w:pos="993"/>
        </w:tabs>
        <w:ind w:firstLine="720"/>
        <w:jc w:val="center"/>
        <w:rPr>
          <w:b/>
          <w:spacing w:val="-4"/>
          <w:sz w:val="28"/>
          <w:szCs w:val="28"/>
        </w:rPr>
      </w:pPr>
      <w:r w:rsidRPr="00F1309C">
        <w:rPr>
          <w:b/>
          <w:spacing w:val="-4"/>
          <w:sz w:val="28"/>
          <w:szCs w:val="28"/>
        </w:rPr>
        <w:t>Раздел V</w:t>
      </w: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pacing w:val="-4"/>
          <w:sz w:val="28"/>
          <w:szCs w:val="28"/>
        </w:rPr>
      </w:pPr>
      <w:r w:rsidRPr="00F1309C">
        <w:rPr>
          <w:b/>
          <w:spacing w:val="-4"/>
          <w:sz w:val="28"/>
          <w:szCs w:val="28"/>
        </w:rPr>
        <w:t>Досудебный (внесудебный) порядок обжалования решений и действий</w:t>
      </w: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pacing w:val="-4"/>
          <w:sz w:val="28"/>
          <w:szCs w:val="28"/>
        </w:rPr>
      </w:pPr>
      <w:r w:rsidRPr="00F1309C">
        <w:rPr>
          <w:b/>
          <w:spacing w:val="-4"/>
          <w:sz w:val="28"/>
          <w:szCs w:val="28"/>
        </w:rPr>
        <w:t>(бездействия) органов, предоставляющих муниципальную услугу, а также</w:t>
      </w: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pacing w:val="-4"/>
          <w:sz w:val="28"/>
          <w:szCs w:val="28"/>
        </w:rPr>
      </w:pPr>
      <w:r w:rsidRPr="00F1309C">
        <w:rPr>
          <w:b/>
          <w:spacing w:val="-4"/>
          <w:sz w:val="28"/>
          <w:szCs w:val="28"/>
        </w:rPr>
        <w:t>их должностных лиц, муниципальных служащих</w:t>
      </w:r>
    </w:p>
    <w:p w:rsidR="00767B08" w:rsidRPr="00F1309C" w:rsidRDefault="00767B08" w:rsidP="00767B08">
      <w:pPr>
        <w:tabs>
          <w:tab w:val="left" w:pos="993"/>
        </w:tabs>
        <w:jc w:val="center"/>
        <w:rPr>
          <w:b/>
          <w:spacing w:val="-4"/>
          <w:sz w:val="28"/>
          <w:szCs w:val="28"/>
        </w:rPr>
      </w:pPr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t xml:space="preserve">5.1. </w:t>
      </w:r>
      <w:proofErr w:type="gramStart"/>
      <w:r w:rsidRPr="00F1309C">
        <w:rPr>
          <w:sz w:val="28"/>
          <w:szCs w:val="28"/>
        </w:rPr>
        <w:t xml:space="preserve">Заявитель имеет право на досудебное (внесудебное) обжалование действий (бездействия) и решений, принятых (осуществляемых), должностными лицами, муниципальными служащими в ходе предоставления муниципальной  услуги  (далее – досудебное (внесудебное) обжалование). </w:t>
      </w:r>
      <w:proofErr w:type="gramEnd"/>
    </w:p>
    <w:p w:rsidR="00767B08" w:rsidRPr="00F1309C" w:rsidRDefault="00767B08" w:rsidP="00767B08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F1309C">
        <w:rPr>
          <w:sz w:val="28"/>
          <w:szCs w:val="28"/>
        </w:rPr>
        <w:t xml:space="preserve">5.2. Заявитель может обратиться с </w:t>
      </w:r>
      <w:proofErr w:type="gramStart"/>
      <w:r w:rsidRPr="00F1309C">
        <w:rPr>
          <w:sz w:val="28"/>
          <w:szCs w:val="28"/>
        </w:rPr>
        <w:t>жалобой</w:t>
      </w:r>
      <w:proofErr w:type="gramEnd"/>
      <w:r w:rsidRPr="00F1309C">
        <w:rPr>
          <w:sz w:val="28"/>
          <w:szCs w:val="28"/>
        </w:rPr>
        <w:t xml:space="preserve"> в том числе в следующих случаях: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110101"/>
      <w:r w:rsidRPr="00F1309C">
        <w:rPr>
          <w:sz w:val="28"/>
          <w:szCs w:val="28"/>
        </w:rPr>
        <w:t>нарушение срока регистрации заявления заявителя о предоставлении муниципальной услуги;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3" w:name="sub_110102"/>
      <w:bookmarkEnd w:id="2"/>
      <w:r w:rsidRPr="00F1309C">
        <w:rPr>
          <w:sz w:val="28"/>
          <w:szCs w:val="28"/>
        </w:rPr>
        <w:t>нарушение срока предоставления муниципальной услуги;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110103"/>
      <w:bookmarkEnd w:id="3"/>
      <w:r w:rsidRPr="00F1309C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proofErr w:type="spellStart"/>
      <w:r w:rsidR="00F45485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F1309C">
        <w:rPr>
          <w:sz w:val="28"/>
          <w:szCs w:val="28"/>
        </w:rPr>
        <w:t xml:space="preserve"> для предоставления муниципальной услуги;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5" w:name="sub_110104"/>
      <w:bookmarkEnd w:id="4"/>
      <w:r w:rsidRPr="00F1309C">
        <w:rPr>
          <w:sz w:val="28"/>
          <w:szCs w:val="28"/>
        </w:rPr>
        <w:t xml:space="preserve">отказ в приёме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F13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1309C">
        <w:rPr>
          <w:sz w:val="28"/>
          <w:szCs w:val="28"/>
        </w:rPr>
        <w:t>для предоставления муниципальной услуги, у заявителя;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6" w:name="sub_110105"/>
      <w:bookmarkEnd w:id="5"/>
      <w:proofErr w:type="gramStart"/>
      <w:r w:rsidRPr="00F1309C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F1309C">
        <w:rPr>
          <w:sz w:val="28"/>
          <w:szCs w:val="28"/>
        </w:rPr>
        <w:t>;</w:t>
      </w:r>
      <w:proofErr w:type="gramEnd"/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7" w:name="sub_110106"/>
      <w:bookmarkEnd w:id="6"/>
      <w:r w:rsidRPr="00F1309C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</w:t>
      </w:r>
      <w:r w:rsidRPr="00F1309C">
        <w:rPr>
          <w:sz w:val="28"/>
          <w:szCs w:val="28"/>
        </w:rPr>
        <w:lastRenderedPageBreak/>
        <w:t xml:space="preserve">муниципальными правовыми актами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F1309C">
        <w:rPr>
          <w:sz w:val="28"/>
          <w:szCs w:val="28"/>
        </w:rPr>
        <w:t>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8" w:name="sub_110107"/>
      <w:bookmarkEnd w:id="7"/>
      <w:proofErr w:type="gramStart"/>
      <w:r w:rsidRPr="00F1309C">
        <w:rPr>
          <w:sz w:val="28"/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bookmarkStart w:id="9" w:name="sub_11021"/>
      <w:r w:rsidRPr="00F1309C">
        <w:rPr>
          <w:sz w:val="28"/>
          <w:szCs w:val="28"/>
        </w:rPr>
        <w:t xml:space="preserve">Жалоба подается в письменной форме на бумажном </w:t>
      </w:r>
      <w:r>
        <w:rPr>
          <w:sz w:val="28"/>
          <w:szCs w:val="28"/>
        </w:rPr>
        <w:t xml:space="preserve">носителе, в электронной форме главе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района. Жалобы на решения, принимаются </w:t>
      </w:r>
      <w:r w:rsidRPr="00F13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1309C">
        <w:rPr>
          <w:sz w:val="28"/>
          <w:szCs w:val="28"/>
        </w:rPr>
        <w:t xml:space="preserve">подаются главе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F1309C">
        <w:rPr>
          <w:sz w:val="28"/>
          <w:szCs w:val="28"/>
        </w:rPr>
        <w:t>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5.4. жалоба может быть  направлена по почте, через муниципальное казенное  </w:t>
      </w:r>
      <w:r w:rsidRPr="009F14A9">
        <w:rPr>
          <w:sz w:val="28"/>
          <w:szCs w:val="28"/>
        </w:rPr>
        <w:t>учреждение муниципальное учреждение «Многофункциональный центр предоставления государственных и муниципальных услуг</w:t>
      </w:r>
      <w:r>
        <w:rPr>
          <w:sz w:val="28"/>
          <w:szCs w:val="28"/>
        </w:rPr>
        <w:t xml:space="preserve">», с использованием информационно телекоммуникационной  сети «Интернет», официального сайта администрации 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района, единого  портала  государственных и муниципальных услуг (</w:t>
      </w:r>
      <w:proofErr w:type="spellStart"/>
      <w:r>
        <w:rPr>
          <w:sz w:val="28"/>
          <w:szCs w:val="28"/>
          <w:lang w:val="en-US"/>
        </w:rPr>
        <w:t>gosuslugi</w:t>
      </w:r>
      <w:proofErr w:type="spellEnd"/>
      <w:r w:rsidRPr="00FE49C4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), либо портала  государственных и муниципальных услуг, а также может быть принята при личном приеме заявителя.</w:t>
      </w:r>
      <w:proofErr w:type="gramEnd"/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bookmarkStart w:id="10" w:name="sub_11025"/>
      <w:bookmarkEnd w:id="9"/>
      <w:r>
        <w:rPr>
          <w:sz w:val="28"/>
          <w:szCs w:val="28"/>
        </w:rPr>
        <w:t xml:space="preserve"> </w:t>
      </w:r>
      <w:r w:rsidRPr="00F1309C">
        <w:rPr>
          <w:sz w:val="28"/>
          <w:szCs w:val="28"/>
        </w:rPr>
        <w:t>Жалоба должна содержать:</w:t>
      </w:r>
    </w:p>
    <w:bookmarkEnd w:id="10"/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5.5.1 </w:t>
      </w:r>
      <w:r w:rsidRPr="00F1309C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Отдела</w:t>
      </w:r>
      <w:r w:rsidRPr="00F1309C">
        <w:rPr>
          <w:sz w:val="28"/>
          <w:szCs w:val="28"/>
        </w:rPr>
        <w:t>, должностного лица либо муниципального служащего, решения и действия (бездействие) которых обжалуются;</w:t>
      </w: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5.5.2 </w:t>
      </w:r>
      <w:r w:rsidRPr="00F1309C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5.5.3. С</w:t>
      </w:r>
      <w:r w:rsidRPr="00F1309C">
        <w:rPr>
          <w:sz w:val="28"/>
          <w:szCs w:val="28"/>
        </w:rPr>
        <w:t xml:space="preserve">ведения об обжалуемых решениях и действиях (бездействии) </w:t>
      </w:r>
      <w:r>
        <w:rPr>
          <w:sz w:val="28"/>
          <w:szCs w:val="28"/>
        </w:rPr>
        <w:t>Отдела</w:t>
      </w:r>
      <w:r w:rsidRPr="00F1309C">
        <w:rPr>
          <w:sz w:val="28"/>
          <w:szCs w:val="28"/>
        </w:rPr>
        <w:t>, должностного лица либо муниципального служащего;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proofErr w:type="gramStart"/>
      <w:r>
        <w:rPr>
          <w:sz w:val="28"/>
          <w:szCs w:val="28"/>
        </w:rPr>
        <w:t xml:space="preserve">Жалоба рассматривается  главой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или по поручению  заместителем  главы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 w:rsidR="00763F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поселения Темрюкского района в течение пятнадцати 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исправления – в течение  пяти  рабочих дней</w:t>
      </w:r>
      <w:proofErr w:type="gramEnd"/>
      <w:r>
        <w:rPr>
          <w:sz w:val="28"/>
          <w:szCs w:val="28"/>
        </w:rPr>
        <w:t xml:space="preserve"> со дня ее регистрации.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по результатам рассмотрения жалобы глава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или</w:t>
      </w:r>
      <w:r w:rsidRPr="00FE49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поручению  заместитель  главы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принимает одно  из следующих решений: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 услуги документах, возврата заявителю денежных средств, взимание которых не предусмотрено нормативными </w:t>
      </w:r>
      <w:r>
        <w:rPr>
          <w:sz w:val="28"/>
          <w:szCs w:val="28"/>
        </w:rPr>
        <w:lastRenderedPageBreak/>
        <w:t>правовыми актами Российской Федерации, нормативными правовыми актами Краснодарского края, муниципальными правовыми актами, а также в иных формах;</w:t>
      </w:r>
      <w:proofErr w:type="gramEnd"/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отказывает в удовлетворении жалобы.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5.8.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в случае  установления в ходе или по результатам рассмотрения жалобы, признаков состава административного  правонарушения или преступления глава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  <w:r w:rsidRPr="00523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поручению  заместителем  главы администрации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незамедлительно направляет имеющиеся материалы в органы прокуратуры.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</w:t>
      </w:r>
      <w:proofErr w:type="spellStart"/>
      <w:r w:rsidR="00763F32">
        <w:rPr>
          <w:sz w:val="28"/>
          <w:szCs w:val="28"/>
        </w:rPr>
        <w:t>В.П.Гришков</w:t>
      </w:r>
      <w:proofErr w:type="spellEnd"/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67B08" w:rsidRPr="00F1309C" w:rsidRDefault="00767B08" w:rsidP="00767B08">
      <w:pPr>
        <w:tabs>
          <w:tab w:val="left" w:pos="99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bookmarkEnd w:id="8"/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-149"/>
        <w:tblW w:w="9889" w:type="dxa"/>
        <w:tblLook w:val="00A0" w:firstRow="1" w:lastRow="0" w:firstColumn="1" w:lastColumn="0" w:noHBand="0" w:noVBand="0"/>
      </w:tblPr>
      <w:tblGrid>
        <w:gridCol w:w="3794"/>
        <w:gridCol w:w="6095"/>
      </w:tblGrid>
      <w:tr w:rsidR="00767B08" w:rsidTr="0075111C">
        <w:tc>
          <w:tcPr>
            <w:tcW w:w="3794" w:type="dxa"/>
          </w:tcPr>
          <w:p w:rsidR="00767B08" w:rsidRPr="00006F02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767B08" w:rsidRPr="00006F02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>ПРИЛОЖЕНИЕ № 1</w:t>
            </w:r>
          </w:p>
          <w:p w:rsidR="00767B08" w:rsidRPr="00006F02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>к административному регламенту</w:t>
            </w:r>
          </w:p>
          <w:p w:rsidR="00767B08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 xml:space="preserve">предоставления муниципальной услуги </w:t>
            </w:r>
          </w:p>
          <w:p w:rsidR="00767B08" w:rsidRPr="00006F02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>«</w:t>
            </w:r>
            <w:r w:rsidRPr="00523495">
              <w:rPr>
                <w:sz w:val="28"/>
                <w:szCs w:val="28"/>
              </w:rPr>
              <w:t>Выдача разрешений на строительство, реконструкцию объектов капитального строительства</w:t>
            </w:r>
            <w:r w:rsidRPr="00006F02">
              <w:rPr>
                <w:sz w:val="28"/>
                <w:szCs w:val="28"/>
              </w:rPr>
              <w:t>»</w:t>
            </w:r>
          </w:p>
        </w:tc>
      </w:tr>
    </w:tbl>
    <w:p w:rsidR="00767B08" w:rsidRDefault="00767B08" w:rsidP="00767B08">
      <w:pPr>
        <w:tabs>
          <w:tab w:val="left" w:pos="993"/>
        </w:tabs>
        <w:ind w:left="5245"/>
        <w:jc w:val="center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Об уполномоченных органах и должностных лицах, имеющих право </w:t>
      </w:r>
    </w:p>
    <w:p w:rsidR="00767B08" w:rsidRPr="00363D42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на выдачу  разрешений на строительство, реконструкцию объектов капитального строительства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outlineLvl w:val="1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5400"/>
      </w:tblGrid>
      <w:tr w:rsidR="00767B08" w:rsidRPr="0041634A" w:rsidTr="0075111C">
        <w:tc>
          <w:tcPr>
            <w:tcW w:w="4428" w:type="dxa"/>
            <w:shd w:val="clear" w:color="auto" w:fill="auto"/>
          </w:tcPr>
          <w:p w:rsidR="00767B08" w:rsidRPr="0041634A" w:rsidRDefault="00767B08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Наименование муниципального образования</w:t>
            </w:r>
          </w:p>
        </w:tc>
        <w:tc>
          <w:tcPr>
            <w:tcW w:w="5400" w:type="dxa"/>
            <w:shd w:val="clear" w:color="auto" w:fill="auto"/>
          </w:tcPr>
          <w:p w:rsidR="00767B08" w:rsidRPr="0041634A" w:rsidRDefault="00767B08" w:rsidP="00763F32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Администрация </w:t>
            </w:r>
            <w:proofErr w:type="spellStart"/>
            <w:r w:rsidR="00763F32">
              <w:rPr>
                <w:rFonts w:eastAsia="Times New Roman"/>
              </w:rPr>
              <w:t>Курчанского</w:t>
            </w:r>
            <w:proofErr w:type="spellEnd"/>
            <w:r w:rsidRPr="0041634A">
              <w:rPr>
                <w:rFonts w:eastAsia="Times New Roman"/>
              </w:rPr>
              <w:t xml:space="preserve"> сельского поселения Темрюкского района</w:t>
            </w:r>
          </w:p>
        </w:tc>
      </w:tr>
      <w:tr w:rsidR="00767B08" w:rsidRPr="0041634A" w:rsidTr="0075111C">
        <w:tc>
          <w:tcPr>
            <w:tcW w:w="4428" w:type="dxa"/>
            <w:shd w:val="clear" w:color="auto" w:fill="auto"/>
          </w:tcPr>
          <w:p w:rsidR="00767B08" w:rsidRPr="0041634A" w:rsidRDefault="00767B08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Номер разрешения</w:t>
            </w:r>
          </w:p>
        </w:tc>
        <w:tc>
          <w:tcPr>
            <w:tcW w:w="5400" w:type="dxa"/>
            <w:shd w:val="clear" w:color="auto" w:fill="auto"/>
          </w:tcPr>
          <w:p w:rsidR="00767B08" w:rsidRPr="0041634A" w:rsidRDefault="00767B08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По принадлежности к поселению</w:t>
            </w:r>
          </w:p>
        </w:tc>
      </w:tr>
      <w:tr w:rsidR="00767B08" w:rsidRPr="0041634A" w:rsidTr="0075111C">
        <w:tc>
          <w:tcPr>
            <w:tcW w:w="4428" w:type="dxa"/>
            <w:shd w:val="clear" w:color="auto" w:fill="auto"/>
          </w:tcPr>
          <w:p w:rsidR="00767B08" w:rsidRPr="0041634A" w:rsidRDefault="00767B08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Почтовый адрес (юридический)</w:t>
            </w:r>
          </w:p>
        </w:tc>
        <w:tc>
          <w:tcPr>
            <w:tcW w:w="5400" w:type="dxa"/>
            <w:shd w:val="clear" w:color="auto" w:fill="auto"/>
          </w:tcPr>
          <w:p w:rsidR="00767B08" w:rsidRPr="0041634A" w:rsidRDefault="00763F32" w:rsidP="00763F32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353525 Темрюкский район </w:t>
            </w:r>
            <w:proofErr w:type="spellStart"/>
            <w:r>
              <w:rPr>
                <w:rFonts w:eastAsia="Times New Roman"/>
              </w:rPr>
              <w:t>ст-ца</w:t>
            </w:r>
            <w:proofErr w:type="spellEnd"/>
            <w:r w:rsidR="00767B08" w:rsidRPr="0041634A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Курчанская</w:t>
            </w:r>
            <w:proofErr w:type="spellEnd"/>
            <w:r w:rsidR="00767B08" w:rsidRPr="0041634A">
              <w:rPr>
                <w:rFonts w:eastAsia="Times New Roman"/>
              </w:rPr>
              <w:t xml:space="preserve"> ул. </w:t>
            </w:r>
            <w:proofErr w:type="gramStart"/>
            <w:r>
              <w:rPr>
                <w:rFonts w:eastAsia="Times New Roman"/>
              </w:rPr>
              <w:t>Красная</w:t>
            </w:r>
            <w:proofErr w:type="gramEnd"/>
            <w:r>
              <w:rPr>
                <w:rFonts w:eastAsia="Times New Roman"/>
              </w:rPr>
              <w:t>, 120</w:t>
            </w:r>
          </w:p>
        </w:tc>
      </w:tr>
      <w:tr w:rsidR="00763F32" w:rsidRPr="0041634A" w:rsidTr="0075111C"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Почтовый адрес (фактический)</w:t>
            </w: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353525 Темрюкский район </w:t>
            </w:r>
            <w:proofErr w:type="spellStart"/>
            <w:r>
              <w:rPr>
                <w:rFonts w:eastAsia="Times New Roman"/>
              </w:rPr>
              <w:t>ст-ца</w:t>
            </w:r>
            <w:proofErr w:type="spellEnd"/>
            <w:r w:rsidRPr="0041634A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Курчанская</w:t>
            </w:r>
            <w:proofErr w:type="spellEnd"/>
            <w:r w:rsidRPr="0041634A">
              <w:rPr>
                <w:rFonts w:eastAsia="Times New Roman"/>
              </w:rPr>
              <w:t xml:space="preserve"> ул. </w:t>
            </w:r>
            <w:proofErr w:type="gramStart"/>
            <w:r>
              <w:rPr>
                <w:rFonts w:eastAsia="Times New Roman"/>
              </w:rPr>
              <w:t>Красная</w:t>
            </w:r>
            <w:proofErr w:type="gramEnd"/>
            <w:r>
              <w:rPr>
                <w:rFonts w:eastAsia="Times New Roman"/>
              </w:rPr>
              <w:t>, 120</w:t>
            </w:r>
          </w:p>
        </w:tc>
      </w:tr>
      <w:tr w:rsidR="00763F32" w:rsidRPr="0041634A" w:rsidTr="0075111C"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Заместитель главы администрации Запорожского сельского поселения</w:t>
            </w: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353525 Темрюкский район </w:t>
            </w:r>
            <w:proofErr w:type="spellStart"/>
            <w:r>
              <w:rPr>
                <w:rFonts w:eastAsia="Times New Roman"/>
              </w:rPr>
              <w:t>ст-ца</w:t>
            </w:r>
            <w:proofErr w:type="spellEnd"/>
            <w:r w:rsidRPr="0041634A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Курчанская</w:t>
            </w:r>
            <w:proofErr w:type="spellEnd"/>
            <w:r w:rsidRPr="0041634A">
              <w:rPr>
                <w:rFonts w:eastAsia="Times New Roman"/>
              </w:rPr>
              <w:t xml:space="preserve"> ул. </w:t>
            </w:r>
            <w:proofErr w:type="gramStart"/>
            <w:r>
              <w:rPr>
                <w:rFonts w:eastAsia="Times New Roman"/>
              </w:rPr>
              <w:t>Красная</w:t>
            </w:r>
            <w:proofErr w:type="gramEnd"/>
            <w:r>
              <w:rPr>
                <w:rFonts w:eastAsia="Times New Roman"/>
              </w:rPr>
              <w:t>, 120</w:t>
            </w:r>
          </w:p>
        </w:tc>
      </w:tr>
      <w:tr w:rsidR="00767B08" w:rsidRPr="0041634A" w:rsidTr="0075111C">
        <w:tc>
          <w:tcPr>
            <w:tcW w:w="4428" w:type="dxa"/>
            <w:shd w:val="clear" w:color="auto" w:fill="auto"/>
          </w:tcPr>
          <w:p w:rsidR="00767B08" w:rsidRPr="0041634A" w:rsidRDefault="00767B08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Телефон и факс приемной</w:t>
            </w:r>
          </w:p>
        </w:tc>
        <w:tc>
          <w:tcPr>
            <w:tcW w:w="5400" w:type="dxa"/>
            <w:shd w:val="clear" w:color="auto" w:fill="auto"/>
          </w:tcPr>
          <w:p w:rsidR="00767B08" w:rsidRPr="0041634A" w:rsidRDefault="00767B08" w:rsidP="00763F32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8(86148)</w:t>
            </w:r>
            <w:r w:rsidR="00763F32">
              <w:rPr>
                <w:rFonts w:eastAsia="Times New Roman"/>
              </w:rPr>
              <w:t>95-1-50</w:t>
            </w:r>
            <w:r w:rsidRPr="0041634A">
              <w:rPr>
                <w:rFonts w:eastAsia="Times New Roman"/>
              </w:rPr>
              <w:t xml:space="preserve"> </w:t>
            </w:r>
          </w:p>
        </w:tc>
      </w:tr>
      <w:tr w:rsidR="00763F32" w:rsidRPr="0041634A" w:rsidTr="0075111C"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Адрес электронной почты </w:t>
            </w:r>
          </w:p>
        </w:tc>
        <w:tc>
          <w:tcPr>
            <w:tcW w:w="5400" w:type="dxa"/>
            <w:shd w:val="clear" w:color="auto" w:fill="auto"/>
          </w:tcPr>
          <w:p w:rsidR="00763F32" w:rsidRPr="00763F32" w:rsidRDefault="00763F32" w:rsidP="0075111C">
            <w:pPr>
              <w:contextualSpacing/>
            </w:pPr>
            <w:r w:rsidRPr="00763F32">
              <w:t>kurchankaadm@mail.ru</w:t>
            </w:r>
          </w:p>
        </w:tc>
      </w:tr>
      <w:tr w:rsidR="00763F32" w:rsidRPr="0041634A" w:rsidTr="0075111C">
        <w:tc>
          <w:tcPr>
            <w:tcW w:w="4428" w:type="dxa"/>
            <w:tcBorders>
              <w:right w:val="single" w:sz="4" w:space="0" w:color="auto"/>
            </w:tcBorders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Полное наименование уполномоченного органа 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Администрация </w:t>
            </w:r>
          </w:p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Курчанского</w:t>
            </w:r>
            <w:proofErr w:type="spellEnd"/>
            <w:r w:rsidRPr="0041634A">
              <w:rPr>
                <w:rFonts w:eastAsia="Times New Roman"/>
              </w:rPr>
              <w:t xml:space="preserve"> сельского поселения Темрюкского района</w:t>
            </w:r>
          </w:p>
        </w:tc>
      </w:tr>
      <w:tr w:rsidR="00763F32" w:rsidRPr="0041634A" w:rsidTr="007511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ind w:left="108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Должностные лица</w:t>
            </w: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ind w:left="108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Заместитель главы администрации </w:t>
            </w:r>
            <w:proofErr w:type="spellStart"/>
            <w:r>
              <w:rPr>
                <w:rFonts w:eastAsia="Times New Roman"/>
              </w:rPr>
              <w:t>Курчанского</w:t>
            </w:r>
            <w:proofErr w:type="spellEnd"/>
            <w:r w:rsidRPr="0041634A">
              <w:rPr>
                <w:rFonts w:eastAsia="Times New Roman"/>
              </w:rPr>
              <w:t xml:space="preserve"> сельского поселения Темрюкского района, </w:t>
            </w:r>
          </w:p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ind w:left="108"/>
              <w:outlineLvl w:val="1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начальник отдела </w:t>
            </w:r>
            <w:r w:rsidRPr="00763F32">
              <w:t xml:space="preserve">градостроительства, землеустройства и управления муниципальной собственностью  администрации </w:t>
            </w:r>
            <w:proofErr w:type="spellStart"/>
            <w:r w:rsidRPr="00763F32">
              <w:t>Курчанского</w:t>
            </w:r>
            <w:proofErr w:type="spellEnd"/>
            <w:r w:rsidRPr="00763F32">
              <w:t xml:space="preserve"> сельского поселения Темрюкского района</w:t>
            </w:r>
            <w:r w:rsidRPr="0041634A">
              <w:rPr>
                <w:rFonts w:eastAsia="Times New Roman"/>
              </w:rPr>
              <w:t>;</w:t>
            </w:r>
          </w:p>
        </w:tc>
      </w:tr>
      <w:tr w:rsidR="00763F32" w:rsidRPr="0041634A" w:rsidTr="007511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3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Статус (отдельное юридическое лицо или подразделение в составе  администрации)</w:t>
            </w: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outlineLvl w:val="3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отдел </w:t>
            </w:r>
            <w:r w:rsidRPr="00763F32">
              <w:t xml:space="preserve">градостроительства, землеустройства и управления муниципальной собственностью  администрации </w:t>
            </w:r>
            <w:proofErr w:type="spellStart"/>
            <w:r w:rsidRPr="00763F32">
              <w:t>Курчанского</w:t>
            </w:r>
            <w:proofErr w:type="spellEnd"/>
            <w:r w:rsidRPr="00763F32">
              <w:t xml:space="preserve"> сельского поселения Темрюкского района</w:t>
            </w:r>
            <w:r w:rsidRPr="00763F32">
              <w:rPr>
                <w:rFonts w:eastAsia="Times New Roman"/>
              </w:rPr>
              <w:t>;</w:t>
            </w:r>
          </w:p>
        </w:tc>
      </w:tr>
      <w:tr w:rsidR="00763F32" w:rsidRPr="0041634A" w:rsidTr="007511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  <w:tab w:val="left" w:pos="8475"/>
              </w:tabs>
              <w:autoSpaceDE w:val="0"/>
              <w:autoSpaceDN w:val="0"/>
              <w:adjustRightInd w:val="0"/>
              <w:ind w:left="108"/>
              <w:outlineLvl w:val="3"/>
              <w:rPr>
                <w:rFonts w:eastAsia="Times New Roman"/>
              </w:rPr>
            </w:pPr>
          </w:p>
          <w:p w:rsidR="00763F32" w:rsidRPr="0041634A" w:rsidRDefault="00763F32" w:rsidP="0075111C">
            <w:pPr>
              <w:tabs>
                <w:tab w:val="left" w:pos="993"/>
                <w:tab w:val="left" w:pos="8475"/>
              </w:tabs>
              <w:autoSpaceDE w:val="0"/>
              <w:autoSpaceDN w:val="0"/>
              <w:adjustRightInd w:val="0"/>
              <w:outlineLvl w:val="3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 xml:space="preserve">Почтовый адрес (юридический) </w:t>
            </w: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353525 Темрюкский район </w:t>
            </w:r>
            <w:proofErr w:type="spellStart"/>
            <w:r>
              <w:rPr>
                <w:rFonts w:eastAsia="Times New Roman"/>
              </w:rPr>
              <w:t>ст-ца</w:t>
            </w:r>
            <w:proofErr w:type="spellEnd"/>
            <w:r w:rsidRPr="0041634A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Курчанская</w:t>
            </w:r>
            <w:proofErr w:type="spellEnd"/>
            <w:r w:rsidRPr="0041634A">
              <w:rPr>
                <w:rFonts w:eastAsia="Times New Roman"/>
              </w:rPr>
              <w:t xml:space="preserve"> ул. </w:t>
            </w:r>
            <w:proofErr w:type="gramStart"/>
            <w:r>
              <w:rPr>
                <w:rFonts w:eastAsia="Times New Roman"/>
              </w:rPr>
              <w:t>Красная</w:t>
            </w:r>
            <w:proofErr w:type="gramEnd"/>
            <w:r>
              <w:rPr>
                <w:rFonts w:eastAsia="Times New Roman"/>
              </w:rPr>
              <w:t>, 120</w:t>
            </w:r>
          </w:p>
        </w:tc>
      </w:tr>
      <w:tr w:rsidR="00763F32" w:rsidRPr="0041634A" w:rsidTr="007511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  <w:tab w:val="left" w:pos="8475"/>
              </w:tabs>
              <w:autoSpaceDE w:val="0"/>
              <w:autoSpaceDN w:val="0"/>
              <w:adjustRightInd w:val="0"/>
              <w:ind w:left="108"/>
              <w:outlineLvl w:val="3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lastRenderedPageBreak/>
              <w:t>Почтовый адрес (фактический)</w:t>
            </w:r>
          </w:p>
          <w:p w:rsidR="00763F32" w:rsidRPr="0041634A" w:rsidRDefault="00763F32" w:rsidP="0075111C">
            <w:pPr>
              <w:tabs>
                <w:tab w:val="left" w:pos="993"/>
                <w:tab w:val="left" w:pos="8475"/>
              </w:tabs>
              <w:autoSpaceDE w:val="0"/>
              <w:autoSpaceDN w:val="0"/>
              <w:adjustRightInd w:val="0"/>
              <w:ind w:left="108"/>
              <w:outlineLvl w:val="3"/>
              <w:rPr>
                <w:rFonts w:eastAsia="Times New Roman"/>
              </w:rPr>
            </w:pP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</w:tabs>
              <w:autoSpaceDE w:val="0"/>
              <w:autoSpaceDN w:val="0"/>
              <w:adjustRightInd w:val="0"/>
              <w:outlineLvl w:val="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353525 Темрюкский район </w:t>
            </w:r>
            <w:proofErr w:type="spellStart"/>
            <w:r>
              <w:rPr>
                <w:rFonts w:eastAsia="Times New Roman"/>
              </w:rPr>
              <w:t>ст-ца</w:t>
            </w:r>
            <w:proofErr w:type="spellEnd"/>
            <w:r w:rsidRPr="0041634A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Курчанская</w:t>
            </w:r>
            <w:proofErr w:type="spellEnd"/>
            <w:r w:rsidRPr="0041634A">
              <w:rPr>
                <w:rFonts w:eastAsia="Times New Roman"/>
              </w:rPr>
              <w:t xml:space="preserve"> ул. </w:t>
            </w:r>
            <w:proofErr w:type="gramStart"/>
            <w:r>
              <w:rPr>
                <w:rFonts w:eastAsia="Times New Roman"/>
              </w:rPr>
              <w:t>Красная</w:t>
            </w:r>
            <w:proofErr w:type="gramEnd"/>
            <w:r>
              <w:rPr>
                <w:rFonts w:eastAsia="Times New Roman"/>
              </w:rPr>
              <w:t>, 120</w:t>
            </w:r>
          </w:p>
        </w:tc>
      </w:tr>
      <w:tr w:rsidR="00763F32" w:rsidRPr="0041634A" w:rsidTr="007511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4428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  <w:tab w:val="left" w:pos="8475"/>
              </w:tabs>
              <w:autoSpaceDE w:val="0"/>
              <w:autoSpaceDN w:val="0"/>
              <w:adjustRightInd w:val="0"/>
              <w:ind w:left="108"/>
              <w:outlineLvl w:val="3"/>
              <w:rPr>
                <w:rFonts w:eastAsia="Times New Roman"/>
              </w:rPr>
            </w:pPr>
            <w:r w:rsidRPr="0041634A">
              <w:rPr>
                <w:rFonts w:eastAsia="Times New Roman"/>
              </w:rPr>
              <w:t>Начальник отдела</w:t>
            </w:r>
          </w:p>
        </w:tc>
        <w:tc>
          <w:tcPr>
            <w:tcW w:w="5400" w:type="dxa"/>
            <w:shd w:val="clear" w:color="auto" w:fill="auto"/>
          </w:tcPr>
          <w:p w:rsidR="00763F32" w:rsidRPr="0041634A" w:rsidRDefault="00763F32" w:rsidP="0075111C">
            <w:pPr>
              <w:tabs>
                <w:tab w:val="left" w:pos="993"/>
                <w:tab w:val="left" w:pos="8475"/>
              </w:tabs>
              <w:autoSpaceDE w:val="0"/>
              <w:autoSpaceDN w:val="0"/>
              <w:adjustRightInd w:val="0"/>
              <w:outlineLvl w:val="3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Мацакова</w:t>
            </w:r>
            <w:proofErr w:type="spellEnd"/>
            <w:r>
              <w:rPr>
                <w:rFonts w:eastAsia="Times New Roman"/>
              </w:rPr>
              <w:t xml:space="preserve"> Ольга Петровна</w:t>
            </w:r>
          </w:p>
        </w:tc>
      </w:tr>
    </w:tbl>
    <w:p w:rsidR="00D02863" w:rsidRDefault="00D02863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</w:t>
      </w:r>
      <w:proofErr w:type="spellStart"/>
      <w:r w:rsidR="00763F32">
        <w:rPr>
          <w:sz w:val="28"/>
          <w:szCs w:val="28"/>
        </w:rPr>
        <w:t>В.П.Гришков</w:t>
      </w:r>
      <w:proofErr w:type="spellEnd"/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3794"/>
        <w:gridCol w:w="6095"/>
      </w:tblGrid>
      <w:tr w:rsidR="00767B08" w:rsidTr="0075111C">
        <w:tc>
          <w:tcPr>
            <w:tcW w:w="3794" w:type="dxa"/>
          </w:tcPr>
          <w:p w:rsidR="00767B08" w:rsidRPr="00006F02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5E183A" w:rsidRDefault="005E183A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  <w:p w:rsidR="00767B08" w:rsidRPr="00006F02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>ПРИЛОЖЕНИЕ № 2</w:t>
            </w:r>
          </w:p>
          <w:p w:rsidR="00767B08" w:rsidRPr="00006F02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>к административному регламенту</w:t>
            </w:r>
          </w:p>
          <w:p w:rsidR="00767B08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 xml:space="preserve">предоставления муниципальной услуги </w:t>
            </w:r>
          </w:p>
          <w:p w:rsidR="00767B08" w:rsidRPr="00006F02" w:rsidRDefault="00767B08" w:rsidP="0075111C">
            <w:pPr>
              <w:pStyle w:val="10"/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006F02">
              <w:rPr>
                <w:sz w:val="28"/>
                <w:szCs w:val="28"/>
              </w:rPr>
              <w:t>«</w:t>
            </w:r>
            <w:r w:rsidRPr="00E6069A">
              <w:rPr>
                <w:sz w:val="28"/>
                <w:szCs w:val="28"/>
              </w:rPr>
              <w:t>Выдача разрешений на строительство, реконструкцию объектов капитального строительства»</w:t>
            </w:r>
          </w:p>
        </w:tc>
      </w:tr>
    </w:tbl>
    <w:p w:rsidR="00767B08" w:rsidRDefault="00767B08" w:rsidP="00767B08">
      <w:pPr>
        <w:tabs>
          <w:tab w:val="left" w:pos="993"/>
        </w:tabs>
        <w:ind w:left="5245"/>
        <w:jc w:val="center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center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</w:t>
      </w:r>
    </w:p>
    <w:p w:rsidR="00767B08" w:rsidRDefault="00767B08" w:rsidP="00767B08">
      <w:pPr>
        <w:tabs>
          <w:tab w:val="left" w:pos="993"/>
        </w:tabs>
        <w:ind w:left="5245"/>
        <w:jc w:val="right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_______________________________от________________________</w:t>
      </w:r>
    </w:p>
    <w:p w:rsidR="00767B08" w:rsidRDefault="00767B08" w:rsidP="00767B08">
      <w:pPr>
        <w:tabs>
          <w:tab w:val="left" w:pos="993"/>
        </w:tabs>
        <w:ind w:left="5245"/>
        <w:jc w:val="right"/>
      </w:pPr>
      <w:r w:rsidRPr="00E6069A">
        <w:t>ФИО полностью</w:t>
      </w:r>
    </w:p>
    <w:p w:rsidR="00767B08" w:rsidRDefault="00767B08" w:rsidP="00767B08">
      <w:pPr>
        <w:tabs>
          <w:tab w:val="left" w:pos="993"/>
        </w:tabs>
        <w:ind w:left="5245"/>
        <w:jc w:val="right"/>
      </w:pPr>
      <w:r>
        <w:t>По доверенности_____________________</w:t>
      </w:r>
    </w:p>
    <w:p w:rsidR="00767B08" w:rsidRDefault="00767B08" w:rsidP="00767B08">
      <w:pPr>
        <w:tabs>
          <w:tab w:val="left" w:pos="993"/>
        </w:tabs>
        <w:ind w:left="5245"/>
        <w:jc w:val="right"/>
      </w:pPr>
      <w:r>
        <w:t>Адрес_______________________________</w:t>
      </w:r>
    </w:p>
    <w:p w:rsidR="00767B08" w:rsidRDefault="00767B08" w:rsidP="00767B08">
      <w:pPr>
        <w:tabs>
          <w:tab w:val="left" w:pos="993"/>
        </w:tabs>
        <w:ind w:left="5245"/>
        <w:jc w:val="right"/>
      </w:pPr>
      <w:r>
        <w:t>Паспортные данные___________________</w:t>
      </w:r>
    </w:p>
    <w:p w:rsidR="00767B08" w:rsidRDefault="00767B08" w:rsidP="00767B08">
      <w:pPr>
        <w:tabs>
          <w:tab w:val="left" w:pos="993"/>
        </w:tabs>
        <w:ind w:left="5245"/>
        <w:jc w:val="right"/>
      </w:pPr>
      <w:r>
        <w:t>____________________________________</w:t>
      </w:r>
    </w:p>
    <w:p w:rsidR="00767B08" w:rsidRDefault="00767B08" w:rsidP="00767B08">
      <w:pPr>
        <w:tabs>
          <w:tab w:val="left" w:pos="993"/>
        </w:tabs>
        <w:ind w:left="5245"/>
        <w:jc w:val="right"/>
      </w:pPr>
      <w:r>
        <w:t>Телефон_____________________________</w:t>
      </w:r>
    </w:p>
    <w:p w:rsidR="00767B08" w:rsidRDefault="00767B08" w:rsidP="00767B08">
      <w:pPr>
        <w:tabs>
          <w:tab w:val="left" w:pos="993"/>
        </w:tabs>
        <w:ind w:left="5245"/>
        <w:jc w:val="right"/>
      </w:pPr>
    </w:p>
    <w:p w:rsidR="00767B08" w:rsidRDefault="00767B08" w:rsidP="00767B08">
      <w:pPr>
        <w:tabs>
          <w:tab w:val="left" w:pos="993"/>
        </w:tabs>
        <w:ind w:left="5245"/>
        <w:jc w:val="right"/>
      </w:pPr>
    </w:p>
    <w:p w:rsidR="00767B08" w:rsidRPr="00E6069A" w:rsidRDefault="00767B08" w:rsidP="00767B08">
      <w:pPr>
        <w:tabs>
          <w:tab w:val="left" w:pos="993"/>
        </w:tabs>
        <w:ind w:left="5245"/>
        <w:jc w:val="right"/>
      </w:pPr>
    </w:p>
    <w:p w:rsidR="00767B08" w:rsidRPr="00F3624D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3624D">
        <w:rPr>
          <w:sz w:val="28"/>
          <w:szCs w:val="28"/>
        </w:rPr>
        <w:t>ЗАЯВЛЕНИЕ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Прошу выдать разрешение на строительство в </w:t>
      </w:r>
      <w:proofErr w:type="gramStart"/>
      <w:r>
        <w:rPr>
          <w:sz w:val="28"/>
          <w:szCs w:val="28"/>
        </w:rPr>
        <w:t>полном</w:t>
      </w:r>
      <w:proofErr w:type="gramEnd"/>
      <w:r>
        <w:rPr>
          <w:sz w:val="28"/>
          <w:szCs w:val="28"/>
        </w:rPr>
        <w:t xml:space="preserve"> объем, по отдельным этапам ____</w:t>
      </w:r>
      <w:r w:rsidRPr="00F3624D">
        <w:rPr>
          <w:sz w:val="28"/>
          <w:szCs w:val="28"/>
        </w:rPr>
        <w:t>_________________________________________________________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</w:pPr>
      <w:r w:rsidRPr="00E6069A">
        <w:t>(Нужное подчеркнуть)</w:t>
      </w:r>
    </w:p>
    <w:p w:rsidR="00767B08" w:rsidRPr="00E6069A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</w:pPr>
    </w:p>
    <w:p w:rsidR="00767B08" w:rsidRDefault="00767B08" w:rsidP="00767B08">
      <w:pPr>
        <w:tabs>
          <w:tab w:val="left" w:pos="993"/>
          <w:tab w:val="left" w:pos="115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Наименование объекта ________________________________________________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  земельном участке по адресу:______________</w:t>
      </w:r>
      <w:r w:rsidRPr="00F3624D">
        <w:rPr>
          <w:sz w:val="28"/>
          <w:szCs w:val="28"/>
        </w:rPr>
        <w:t>________________________________________________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</w:pPr>
      <w:r w:rsidRPr="00E6069A">
        <w:t>(Город, район, улица, номер участка)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</w:pPr>
    </w:p>
    <w:p w:rsidR="00767B08" w:rsidRPr="00E6069A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</w:pPr>
      <w:r>
        <w:t>________________________________________________________________________________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Сроком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 этом сообщаю: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будет осуществляться на основании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center"/>
      </w:pPr>
      <w:r w:rsidRPr="000D0285">
        <w:t>(наименование документа)</w:t>
      </w:r>
    </w:p>
    <w:p w:rsidR="00767B08" w:rsidRDefault="00767B08" w:rsidP="00767B08">
      <w:pPr>
        <w:tabs>
          <w:tab w:val="left" w:pos="993"/>
        </w:tabs>
        <w:jc w:val="center"/>
      </w:pPr>
    </w:p>
    <w:p w:rsidR="00767B08" w:rsidRPr="000D0285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Проектная документация на строительство будет разработана</w:t>
      </w:r>
    </w:p>
    <w:p w:rsidR="00767B08" w:rsidRDefault="00767B08" w:rsidP="00767B08">
      <w:pPr>
        <w:tabs>
          <w:tab w:val="left" w:pos="993"/>
        </w:tabs>
        <w:jc w:val="both"/>
      </w:pPr>
      <w:r>
        <w:t>________________________________________________________________________________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</w:pPr>
      <w:r>
        <w:t>_______________________________________________________________________________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</w:pPr>
      <w:r>
        <w:t>(наименование проектной организации, ИНН, юридический и почтовый адрес, ФИО руководителя, номер телефона, банковские реквизиты)</w:t>
      </w:r>
    </w:p>
    <w:p w:rsidR="00767B08" w:rsidRDefault="00767B08" w:rsidP="00767B08">
      <w:pPr>
        <w:tabs>
          <w:tab w:val="left" w:pos="993"/>
        </w:tabs>
        <w:jc w:val="both"/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0D0285">
        <w:rPr>
          <w:sz w:val="28"/>
          <w:szCs w:val="28"/>
        </w:rPr>
        <w:t>Имеющей</w:t>
      </w:r>
      <w:proofErr w:type="gramEnd"/>
      <w:r w:rsidRPr="000D0285">
        <w:rPr>
          <w:sz w:val="28"/>
          <w:szCs w:val="28"/>
        </w:rPr>
        <w:t xml:space="preserve"> право на выполнение проектных работ</w:t>
      </w:r>
    </w:p>
    <w:p w:rsidR="00767B08" w:rsidRPr="000D0285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center"/>
      </w:pPr>
      <w:r>
        <w:t>(Наименование СРО)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И согласование в установленном порядке</w:t>
      </w:r>
      <w:r>
        <w:rPr>
          <w:sz w:val="28"/>
          <w:szCs w:val="28"/>
        </w:rPr>
        <w:t>;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Проектно- сметная документация утверждена</w:t>
      </w:r>
    </w:p>
    <w:p w:rsidR="00767B08" w:rsidRPr="000D0285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 за № _____________________ от «____» ______________________</w:t>
      </w:r>
    </w:p>
    <w:p w:rsidR="00767B08" w:rsidRPr="000D0285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Одновременно ставлю Вас в известность, что: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D0285">
        <w:rPr>
          <w:sz w:val="28"/>
          <w:szCs w:val="28"/>
        </w:rPr>
        <w:t xml:space="preserve">) </w:t>
      </w:r>
      <w:r>
        <w:rPr>
          <w:sz w:val="28"/>
          <w:szCs w:val="28"/>
        </w:rPr>
        <w:t>финансирование строительства застройщиком  будет осуществляться за счет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работы будут производиться подрядным (хозяйственным) способом в соответствии с договором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</w:pPr>
      <w:r w:rsidRPr="000D0285">
        <w:rPr>
          <w:sz w:val="22"/>
          <w:szCs w:val="22"/>
        </w:rPr>
        <w:t>наименование  организации, ИНН, юридический и почтовый адрес, ФИО руководителя, номер телефона, банковские реквизиты)</w:t>
      </w:r>
    </w:p>
    <w:p w:rsidR="00767B08" w:rsidRDefault="00767B08" w:rsidP="00767B08">
      <w:pPr>
        <w:tabs>
          <w:tab w:val="left" w:pos="993"/>
        </w:tabs>
        <w:jc w:val="both"/>
      </w:pPr>
      <w:r>
        <w:t>________________________________________________________________________________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 w:rsidRPr="000D0285">
        <w:rPr>
          <w:sz w:val="28"/>
          <w:szCs w:val="28"/>
        </w:rPr>
        <w:t>в) функции заказчика в соответствии с договором</w:t>
      </w:r>
    </w:p>
    <w:p w:rsidR="00767B08" w:rsidRPr="000D0285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  <w:rPr>
          <w:sz w:val="22"/>
          <w:szCs w:val="22"/>
        </w:rPr>
      </w:pPr>
      <w:r w:rsidRPr="000D0285">
        <w:rPr>
          <w:sz w:val="22"/>
          <w:szCs w:val="22"/>
        </w:rPr>
        <w:t>наименование  организации, ИНН, юридический и почтовый адрес, ФИО руководителя, номер телефона, банковские реквизиты)</w:t>
      </w:r>
    </w:p>
    <w:p w:rsidR="00767B08" w:rsidRDefault="00767B08" w:rsidP="00767B08">
      <w:pPr>
        <w:tabs>
          <w:tab w:val="left" w:pos="993"/>
        </w:tabs>
        <w:jc w:val="both"/>
      </w:pPr>
      <w:r>
        <w:rPr>
          <w:sz w:val="22"/>
          <w:szCs w:val="22"/>
        </w:rPr>
        <w:lastRenderedPageBreak/>
        <w:t>_________________________________________________________________________________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Г) технический надзор в соответствии с договором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767B08" w:rsidRDefault="00767B08" w:rsidP="00767B08">
      <w:pPr>
        <w:tabs>
          <w:tab w:val="left" w:pos="993"/>
        </w:tabs>
        <w:jc w:val="both"/>
      </w:pPr>
      <w:r w:rsidRPr="000D0285">
        <w:rPr>
          <w:sz w:val="22"/>
          <w:szCs w:val="22"/>
        </w:rPr>
        <w:t>наименование  организации, ИНН, юридический и почтовый адрес, ФИО руководителя, номер телефона, банковские реквизиты)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ЗАСТРОЙЩИК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                              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М.П.</w:t>
      </w:r>
    </w:p>
    <w:p w:rsidR="00767B08" w:rsidRPr="004720B3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4720B3">
        <w:rPr>
          <w:sz w:val="22"/>
          <w:szCs w:val="22"/>
        </w:rPr>
        <w:t>Должность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подпись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</w:t>
      </w:r>
      <w:proofErr w:type="spellStart"/>
      <w:r w:rsidR="00763F32">
        <w:rPr>
          <w:sz w:val="28"/>
          <w:szCs w:val="28"/>
        </w:rPr>
        <w:t>В.П.Гришков</w:t>
      </w:r>
      <w:proofErr w:type="spellEnd"/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right"/>
        <w:rPr>
          <w:sz w:val="28"/>
          <w:szCs w:val="28"/>
        </w:rPr>
      </w:pPr>
    </w:p>
    <w:p w:rsidR="00767B08" w:rsidRPr="00006F02" w:rsidRDefault="00767B08" w:rsidP="00767B08">
      <w:pPr>
        <w:pStyle w:val="10"/>
        <w:tabs>
          <w:tab w:val="left" w:pos="993"/>
        </w:tabs>
        <w:ind w:left="48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767B08" w:rsidRPr="00006F02" w:rsidRDefault="00767B08" w:rsidP="00767B08">
      <w:pPr>
        <w:pStyle w:val="10"/>
        <w:tabs>
          <w:tab w:val="left" w:pos="993"/>
        </w:tabs>
        <w:ind w:left="4800"/>
        <w:jc w:val="center"/>
        <w:rPr>
          <w:sz w:val="28"/>
          <w:szCs w:val="28"/>
        </w:rPr>
      </w:pPr>
      <w:r w:rsidRPr="00006F02">
        <w:rPr>
          <w:sz w:val="28"/>
          <w:szCs w:val="28"/>
        </w:rPr>
        <w:t>к административному регламенту</w:t>
      </w:r>
    </w:p>
    <w:p w:rsidR="00767B08" w:rsidRDefault="00767B08" w:rsidP="00767B08">
      <w:pPr>
        <w:tabs>
          <w:tab w:val="left" w:pos="993"/>
        </w:tabs>
        <w:ind w:left="4800"/>
        <w:jc w:val="center"/>
        <w:rPr>
          <w:sz w:val="28"/>
          <w:szCs w:val="28"/>
        </w:rPr>
      </w:pPr>
      <w:r w:rsidRPr="00006F02">
        <w:rPr>
          <w:sz w:val="28"/>
          <w:szCs w:val="28"/>
        </w:rPr>
        <w:t>предоставления муниципальной услуги</w:t>
      </w:r>
    </w:p>
    <w:p w:rsidR="00767B08" w:rsidRDefault="00767B08" w:rsidP="00767B08">
      <w:pPr>
        <w:tabs>
          <w:tab w:val="left" w:pos="993"/>
        </w:tabs>
        <w:ind w:left="4800"/>
        <w:jc w:val="center"/>
        <w:rPr>
          <w:sz w:val="28"/>
          <w:szCs w:val="28"/>
        </w:rPr>
      </w:pPr>
      <w:r w:rsidRPr="00006F02">
        <w:rPr>
          <w:sz w:val="28"/>
          <w:szCs w:val="28"/>
        </w:rPr>
        <w:t>«</w:t>
      </w:r>
      <w:r w:rsidRPr="00E6069A">
        <w:rPr>
          <w:sz w:val="28"/>
          <w:szCs w:val="28"/>
        </w:rPr>
        <w:t>Выдача разрешений на строительство,</w:t>
      </w:r>
    </w:p>
    <w:p w:rsidR="00767B08" w:rsidRDefault="00767B08" w:rsidP="00767B08">
      <w:pPr>
        <w:tabs>
          <w:tab w:val="left" w:pos="993"/>
        </w:tabs>
        <w:ind w:left="4800"/>
        <w:jc w:val="center"/>
        <w:rPr>
          <w:sz w:val="28"/>
          <w:szCs w:val="28"/>
        </w:rPr>
      </w:pPr>
      <w:r w:rsidRPr="00E6069A">
        <w:rPr>
          <w:sz w:val="28"/>
          <w:szCs w:val="28"/>
        </w:rPr>
        <w:t>реконструкцию объектов</w:t>
      </w:r>
    </w:p>
    <w:p w:rsidR="00767B08" w:rsidRDefault="00767B08" w:rsidP="00767B08">
      <w:pPr>
        <w:tabs>
          <w:tab w:val="left" w:pos="993"/>
        </w:tabs>
        <w:ind w:left="4800"/>
        <w:jc w:val="center"/>
        <w:rPr>
          <w:sz w:val="28"/>
          <w:szCs w:val="28"/>
        </w:rPr>
      </w:pPr>
      <w:r w:rsidRPr="00E6069A">
        <w:rPr>
          <w:sz w:val="28"/>
          <w:szCs w:val="28"/>
        </w:rPr>
        <w:t>капитального строительства»</w:t>
      </w:r>
    </w:p>
    <w:p w:rsidR="00767B08" w:rsidRDefault="00767B08" w:rsidP="00767B08">
      <w:pPr>
        <w:tabs>
          <w:tab w:val="left" w:pos="993"/>
        </w:tabs>
        <w:jc w:val="right"/>
        <w:rPr>
          <w:sz w:val="28"/>
          <w:szCs w:val="28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</w:t>
      </w:r>
      <w:r w:rsidRPr="00F45485">
        <w:rPr>
          <w:rFonts w:ascii="Times New Roman" w:hAnsi="Times New Roman" w:cs="Times New Roman"/>
          <w:sz w:val="24"/>
          <w:szCs w:val="24"/>
        </w:rPr>
        <w:t>Кому 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(наименование застройщика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(фамилия, имя, отчество - для граждан,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полное наименование организации -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юридических лиц), его почтовый индекс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    и адрес, адрес электронной почты) &lt;1&gt;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   РАЗРЕШЕНИЕ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                        на строительство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Дата ________________ &lt;2&gt;                            N ________________ &lt;3&gt;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(наименование уполномоченного федерального органа исполнительной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lastRenderedPageBreak/>
        <w:t xml:space="preserve">   власти или органа исполнительной власти субъекта Российской Федерации,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или органа местного самоуправления,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F45485">
        <w:rPr>
          <w:rFonts w:ascii="Times New Roman" w:hAnsi="Times New Roman" w:cs="Times New Roman"/>
          <w:sz w:val="24"/>
          <w:szCs w:val="24"/>
        </w:rPr>
        <w:t xml:space="preserve"> выдачу разрешения на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строительство.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Государственная корпорация по атомной энергии "</w:t>
      </w:r>
      <w:proofErr w:type="spellStart"/>
      <w:r w:rsidRPr="00F45485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F45485">
        <w:rPr>
          <w:rFonts w:ascii="Times New Roman" w:hAnsi="Times New Roman" w:cs="Times New Roman"/>
          <w:sz w:val="24"/>
          <w:szCs w:val="24"/>
        </w:rPr>
        <w:t>")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в  соответствии  со  статьей   51   Градостроительного  кодекса  Российской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Федерации, разрешает:</w:t>
      </w:r>
    </w:p>
    <w:p w:rsidR="00F45485" w:rsidRPr="00F45485" w:rsidRDefault="00F45485" w:rsidP="00F45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F45485" w:rsidRPr="00F45485" w:rsidTr="0075111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капитального строительства &lt;4&gt;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Реконструкцию объекта капитального строительства &lt;4&gt;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 &lt;4&gt;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Строительство линейного объекта (объекта капитального строительства, входящего в состав линейного объекта) &lt;4&gt;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Реконструкцию линейного объекта (объекта капитального строительства, входящего в состав линейного объекта) &lt;4&gt;</w:t>
            </w: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 &lt;5&gt;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&lt;6&gt;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&lt;7&gt;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 xml:space="preserve">Номер кадастрового квартала </w:t>
            </w:r>
            <w:r w:rsidRPr="00F45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(кадастровых кварталов), в пределах которого (которых) расположен или планируется расположение объекта капитального строительства &lt;7&gt;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Кадастровый номер реконструируемого объекта капитального строительства &lt;8&gt;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Сведения о градостроительном плане земельного участка &lt;9&gt;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Сведения о проекте планировки и проекте межевания территории &lt;10&gt;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&lt;11&gt;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&lt;12&gt;</w:t>
            </w: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 &lt;13&gt;</w:t>
            </w: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Иные показатели &lt;14&gt;: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объекта &lt;15&gt;: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Краткие проектные характеристики линейного объекта &lt;16&gt;:</w:t>
            </w: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Категория:</w:t>
            </w:r>
          </w:p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 xml:space="preserve">Тип (КЛ, </w:t>
            </w:r>
            <w:proofErr w:type="gramStart"/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485">
              <w:rPr>
                <w:rFonts w:ascii="Times New Roman" w:hAnsi="Times New Roman" w:cs="Times New Roman"/>
                <w:sz w:val="24"/>
                <w:szCs w:val="24"/>
              </w:rPr>
              <w:t>Иные показатели &lt;17&gt;: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485" w:rsidRPr="00F45485" w:rsidTr="0075111C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5485" w:rsidRPr="00F45485" w:rsidRDefault="00F45485" w:rsidP="007511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5485" w:rsidRPr="00F45485" w:rsidRDefault="00F45485" w:rsidP="00F45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Срок действия настоящего разрешения - до "__" ___________________ 20__ г.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548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F45485">
        <w:rPr>
          <w:rFonts w:ascii="Times New Roman" w:hAnsi="Times New Roman" w:cs="Times New Roman"/>
          <w:sz w:val="24"/>
          <w:szCs w:val="24"/>
        </w:rPr>
        <w:t xml:space="preserve"> с _______________________________________________________ &lt;18&gt;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      _________   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(должность уполномоченного лица         (подпись)   (расшифровка подписи)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органа, осуществляющего выдачу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разрешения на строительство)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М.П.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Действие настоящего разрешения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продлено до "__" ____________ 20__ г. &lt;19&gt;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____________________________________      _________   _____________________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45485">
        <w:rPr>
          <w:rFonts w:ascii="Times New Roman" w:hAnsi="Times New Roman" w:cs="Times New Roman"/>
          <w:sz w:val="24"/>
          <w:szCs w:val="24"/>
        </w:rPr>
        <w:t>(должность уполномоченного лица         (подпись)   (расшифровка подписи)</w:t>
      </w:r>
      <w:proofErr w:type="gramEnd"/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органа, осуществляющего выдачу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 xml:space="preserve">    разрешения на строительство)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485" w:rsidRPr="00F45485" w:rsidRDefault="00F45485" w:rsidP="00F454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485">
        <w:rPr>
          <w:rFonts w:ascii="Times New Roman" w:hAnsi="Times New Roman" w:cs="Times New Roman"/>
          <w:sz w:val="24"/>
          <w:szCs w:val="24"/>
        </w:rPr>
        <w:t>М.П.</w:t>
      </w:r>
    </w:p>
    <w:p w:rsidR="00F45485" w:rsidRPr="00F45485" w:rsidRDefault="00F45485" w:rsidP="00F45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7B08" w:rsidRPr="00F45485" w:rsidRDefault="00767B08" w:rsidP="00767B08">
      <w:pPr>
        <w:tabs>
          <w:tab w:val="left" w:pos="993"/>
        </w:tabs>
        <w:jc w:val="both"/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F45485" w:rsidRDefault="00F45485" w:rsidP="00F45485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F45485" w:rsidRDefault="00F45485" w:rsidP="00F45485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</w:t>
      </w:r>
      <w:proofErr w:type="spellStart"/>
      <w:r>
        <w:rPr>
          <w:sz w:val="28"/>
          <w:szCs w:val="28"/>
        </w:rPr>
        <w:t>В.П.Гришков</w:t>
      </w:r>
      <w:proofErr w:type="spellEnd"/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F45485" w:rsidRDefault="00F45485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3794"/>
        <w:gridCol w:w="6095"/>
      </w:tblGrid>
      <w:tr w:rsidR="00767B08" w:rsidRPr="001E19B2" w:rsidTr="0075111C">
        <w:tc>
          <w:tcPr>
            <w:tcW w:w="3794" w:type="dxa"/>
          </w:tcPr>
          <w:p w:rsidR="00767B08" w:rsidRPr="001E19B2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767B08" w:rsidRPr="001E19B2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1E19B2">
              <w:rPr>
                <w:sz w:val="28"/>
                <w:szCs w:val="28"/>
              </w:rPr>
              <w:t>ПРИЛОЖЕНИЕ № 4</w:t>
            </w:r>
          </w:p>
          <w:p w:rsidR="00767B08" w:rsidRPr="001E19B2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1E19B2">
              <w:rPr>
                <w:sz w:val="28"/>
                <w:szCs w:val="28"/>
              </w:rPr>
              <w:t>к административному регламенту</w:t>
            </w:r>
          </w:p>
          <w:p w:rsidR="00767B08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1E19B2">
              <w:rPr>
                <w:sz w:val="28"/>
                <w:szCs w:val="28"/>
              </w:rPr>
              <w:t xml:space="preserve">предоставления муниципальной услуги </w:t>
            </w:r>
          </w:p>
          <w:p w:rsidR="00767B08" w:rsidRPr="001E19B2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1E19B2">
              <w:rPr>
                <w:sz w:val="28"/>
                <w:szCs w:val="28"/>
              </w:rPr>
              <w:t>«Выдача разрешений на строительство, реконструкцию объектов капитального строительства»</w:t>
            </w:r>
          </w:p>
        </w:tc>
      </w:tr>
    </w:tbl>
    <w:p w:rsidR="00767B08" w:rsidRPr="001E19B2" w:rsidRDefault="00767B08" w:rsidP="00767B08">
      <w:pPr>
        <w:tabs>
          <w:tab w:val="left" w:pos="993"/>
        </w:tabs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767B08" w:rsidRPr="00F45485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45485">
        <w:rPr>
          <w:b/>
          <w:bCs/>
          <w:sz w:val="28"/>
          <w:szCs w:val="28"/>
        </w:rPr>
        <w:t>БЛОК-СХЕМА</w:t>
      </w:r>
    </w:p>
    <w:p w:rsidR="00767B08" w:rsidRPr="00F45485" w:rsidRDefault="00767B08" w:rsidP="00767B08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F45485">
        <w:rPr>
          <w:sz w:val="28"/>
          <w:szCs w:val="28"/>
        </w:rPr>
        <w:t>Последовательности действий по выдаче разрешения на строительство объектов капитального строительства</w:t>
      </w:r>
    </w:p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45"/>
      </w:tblGrid>
      <w:tr w:rsidR="00767B08" w:rsidRPr="00F45485" w:rsidTr="0075111C">
        <w:trPr>
          <w:trHeight w:val="1395"/>
        </w:trPr>
        <w:tc>
          <w:tcPr>
            <w:tcW w:w="8745" w:type="dxa"/>
          </w:tcPr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 xml:space="preserve">Консультация, прием и регистрация  заявления на имя главы  администрации </w:t>
            </w:r>
            <w:proofErr w:type="spellStart"/>
            <w:r w:rsidR="00F45485" w:rsidRPr="00F45485">
              <w:rPr>
                <w:sz w:val="28"/>
                <w:szCs w:val="28"/>
              </w:rPr>
              <w:t>Курчанского</w:t>
            </w:r>
            <w:proofErr w:type="spellEnd"/>
            <w:r w:rsidRPr="00F45485">
              <w:rPr>
                <w:sz w:val="28"/>
                <w:szCs w:val="28"/>
              </w:rPr>
              <w:t xml:space="preserve"> сельского поселения Темрюкского района о выдаче разрешений на строительство, реконструкцию объектов капитального строительства</w:t>
            </w:r>
          </w:p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(2 дня)</w:t>
            </w:r>
          </w:p>
        </w:tc>
      </w:tr>
    </w:tbl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1AC830" wp14:editId="447EC0C3">
                <wp:simplePos x="0" y="0"/>
                <wp:positionH relativeFrom="column">
                  <wp:posOffset>2895600</wp:posOffset>
                </wp:positionH>
                <wp:positionV relativeFrom="paragraph">
                  <wp:posOffset>42545</wp:posOffset>
                </wp:positionV>
                <wp:extent cx="0" cy="342900"/>
                <wp:effectExtent l="13335" t="10795" r="5715" b="82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3.35pt" to="228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"/>
            </w:pict>
          </mc:Fallback>
        </mc:AlternateContent>
      </w:r>
    </w:p>
    <w:p w:rsidR="00767B08" w:rsidRPr="00F45485" w:rsidRDefault="00767B08" w:rsidP="00767B08">
      <w:pPr>
        <w:tabs>
          <w:tab w:val="left" w:pos="993"/>
        </w:tabs>
        <w:ind w:left="5245"/>
        <w:jc w:val="center"/>
        <w:rPr>
          <w:sz w:val="28"/>
          <w:szCs w:val="28"/>
        </w:rPr>
      </w:pP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75"/>
      </w:tblGrid>
      <w:tr w:rsidR="00767B08" w:rsidRPr="00F45485" w:rsidTr="0075111C">
        <w:trPr>
          <w:trHeight w:val="930"/>
        </w:trPr>
        <w:tc>
          <w:tcPr>
            <w:tcW w:w="8775" w:type="dxa"/>
          </w:tcPr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Рассмотрение заявления и прилагаемых к нему документов по выдаче разрешения на строительство, реконструкцию, выезд на объект и осмотр объекта</w:t>
            </w:r>
          </w:p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B5E530" wp14:editId="56262EF0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361315</wp:posOffset>
                      </wp:positionV>
                      <wp:extent cx="0" cy="457200"/>
                      <wp:effectExtent l="13335" t="5715" r="5715" b="1333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28.45pt" to="54.9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"/>
                  </w:pict>
                </mc:Fallback>
              </mc:AlternateContent>
            </w:r>
            <w:r w:rsidRPr="00F45485">
              <w:rPr>
                <w:sz w:val="28"/>
                <w:szCs w:val="28"/>
              </w:rPr>
              <w:t>(6 дней)</w:t>
            </w:r>
          </w:p>
        </w:tc>
      </w:tr>
    </w:tbl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  <w:r w:rsidRPr="00F45485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E3987D" wp14:editId="635DAB14">
                <wp:simplePos x="0" y="0"/>
                <wp:positionH relativeFrom="column">
                  <wp:posOffset>990600</wp:posOffset>
                </wp:positionH>
                <wp:positionV relativeFrom="paragraph">
                  <wp:posOffset>60325</wp:posOffset>
                </wp:positionV>
                <wp:extent cx="0" cy="342900"/>
                <wp:effectExtent l="13335" t="10795" r="5715" b="825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4.75pt" to="78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"/>
            </w:pict>
          </mc:Fallback>
        </mc:AlternateContent>
      </w: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91CE6" wp14:editId="105655FC">
                <wp:simplePos x="0" y="0"/>
                <wp:positionH relativeFrom="column">
                  <wp:posOffset>4724400</wp:posOffset>
                </wp:positionH>
                <wp:positionV relativeFrom="paragraph">
                  <wp:posOffset>60325</wp:posOffset>
                </wp:positionV>
                <wp:extent cx="0" cy="342900"/>
                <wp:effectExtent l="13335" t="10795" r="5715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4.75pt" to="372pt,3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"/>
            </w:pict>
          </mc:Fallback>
        </mc:AlternateContent>
      </w:r>
    </w:p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0"/>
        <w:gridCol w:w="2745"/>
        <w:gridCol w:w="3300"/>
      </w:tblGrid>
      <w:tr w:rsidR="00767B08" w:rsidRPr="00F45485" w:rsidTr="0075111C">
        <w:trPr>
          <w:trHeight w:val="885"/>
        </w:trPr>
        <w:tc>
          <w:tcPr>
            <w:tcW w:w="2730" w:type="dxa"/>
          </w:tcPr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2D6163" wp14:editId="76FDFFAF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559435</wp:posOffset>
                      </wp:positionV>
                      <wp:extent cx="0" cy="457200"/>
                      <wp:effectExtent l="13335" t="10795" r="5715" b="82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5pt,44.05pt" to="55.6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"/>
                  </w:pict>
                </mc:Fallback>
              </mc:AlternateContent>
            </w:r>
            <w:r w:rsidRPr="00F45485">
              <w:rPr>
                <w:sz w:val="28"/>
                <w:szCs w:val="28"/>
              </w:rPr>
              <w:t>Соответствуют требованиям</w:t>
            </w:r>
          </w:p>
        </w:tc>
        <w:tc>
          <w:tcPr>
            <w:tcW w:w="2745" w:type="dxa"/>
            <w:tcBorders>
              <w:top w:val="nil"/>
              <w:bottom w:val="nil"/>
            </w:tcBorders>
            <w:shd w:val="clear" w:color="auto" w:fill="auto"/>
          </w:tcPr>
          <w:p w:rsidR="00767B08" w:rsidRPr="00F45485" w:rsidRDefault="00767B08" w:rsidP="0075111C">
            <w:pPr>
              <w:rPr>
                <w:sz w:val="28"/>
                <w:szCs w:val="28"/>
              </w:rPr>
            </w:pPr>
          </w:p>
        </w:tc>
        <w:tc>
          <w:tcPr>
            <w:tcW w:w="3300" w:type="dxa"/>
            <w:shd w:val="clear" w:color="auto" w:fill="auto"/>
          </w:tcPr>
          <w:p w:rsidR="00767B08" w:rsidRPr="00F45485" w:rsidRDefault="00767B08" w:rsidP="0075111C">
            <w:pPr>
              <w:jc w:val="center"/>
              <w:rPr>
                <w:sz w:val="28"/>
                <w:szCs w:val="28"/>
              </w:rPr>
            </w:pPr>
            <w:r w:rsidRPr="00F4548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46CBEC" wp14:editId="7C09CD36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559435</wp:posOffset>
                      </wp:positionV>
                      <wp:extent cx="0" cy="457200"/>
                      <wp:effectExtent l="13335" t="10795" r="5715" b="82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9pt,44.05pt" to="75.9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"/>
                  </w:pict>
                </mc:Fallback>
              </mc:AlternateContent>
            </w:r>
            <w:r w:rsidRPr="00F45485">
              <w:rPr>
                <w:sz w:val="28"/>
                <w:szCs w:val="28"/>
              </w:rPr>
              <w:t>Не соответствуют требованиям</w:t>
            </w:r>
          </w:p>
        </w:tc>
      </w:tr>
    </w:tbl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0"/>
        <w:gridCol w:w="2940"/>
        <w:gridCol w:w="2985"/>
      </w:tblGrid>
      <w:tr w:rsidR="00767B08" w:rsidRPr="00F45485" w:rsidTr="0075111C">
        <w:trPr>
          <w:trHeight w:val="1770"/>
        </w:trPr>
        <w:tc>
          <w:tcPr>
            <w:tcW w:w="2850" w:type="dxa"/>
          </w:tcPr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Выдача разрешения на строительство, реконструкцию</w:t>
            </w:r>
          </w:p>
          <w:p w:rsidR="00767B08" w:rsidRPr="00F45485" w:rsidRDefault="00767B08" w:rsidP="0075111C">
            <w:pPr>
              <w:tabs>
                <w:tab w:val="left" w:pos="993"/>
              </w:tabs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10 дней</w:t>
            </w:r>
          </w:p>
        </w:tc>
        <w:tc>
          <w:tcPr>
            <w:tcW w:w="2940" w:type="dxa"/>
            <w:tcBorders>
              <w:top w:val="nil"/>
              <w:bottom w:val="nil"/>
            </w:tcBorders>
            <w:shd w:val="clear" w:color="auto" w:fill="auto"/>
          </w:tcPr>
          <w:p w:rsidR="00767B08" w:rsidRPr="00F45485" w:rsidRDefault="00767B08" w:rsidP="0075111C">
            <w:pPr>
              <w:rPr>
                <w:sz w:val="28"/>
                <w:szCs w:val="28"/>
              </w:rPr>
            </w:pPr>
          </w:p>
        </w:tc>
        <w:tc>
          <w:tcPr>
            <w:tcW w:w="2985" w:type="dxa"/>
            <w:shd w:val="clear" w:color="auto" w:fill="auto"/>
          </w:tcPr>
          <w:p w:rsidR="00767B08" w:rsidRPr="00F45485" w:rsidRDefault="00767B08" w:rsidP="0075111C">
            <w:pPr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Письмо об отказе в выдаче разрешения  на строительство, реконструкцию</w:t>
            </w:r>
          </w:p>
          <w:p w:rsidR="00767B08" w:rsidRPr="00F45485" w:rsidRDefault="00767B08" w:rsidP="0075111C">
            <w:pPr>
              <w:jc w:val="center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(10 дней)</w:t>
            </w:r>
          </w:p>
        </w:tc>
      </w:tr>
    </w:tbl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  <w:r w:rsidRPr="00F4548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127E77" wp14:editId="238A59CC">
                <wp:simplePos x="0" y="0"/>
                <wp:positionH relativeFrom="column">
                  <wp:posOffset>990600</wp:posOffset>
                </wp:positionH>
                <wp:positionV relativeFrom="paragraph">
                  <wp:posOffset>21590</wp:posOffset>
                </wp:positionV>
                <wp:extent cx="0" cy="342900"/>
                <wp:effectExtent l="13335" t="5715" r="571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.7pt" to="78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tETgIAAFcEAAAOAAAAZHJzL2Uyb0RvYy54bWysVM2O0zAQviPxDlbu3STd7LKNNl2hpuWy&#10;wEq7PIBrO42FY1u227RCSLBnpH0EXoEDSCst8AzpGzF2f6BwQYgcnPF45ss334xzfrFsBFowY7mS&#10;RZQeJRFikijK5ayIXt1MemcRsg5LioWSrIhWzEYXw8ePzluds76qlaDMIACRNm91EdXO6TyOLalZ&#10;g+2R0kzCYaVMgx1szSymBreA3oi4nySn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"/>
            </w:pict>
          </mc:Fallback>
        </mc:AlternateContent>
      </w:r>
    </w:p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6"/>
      </w:tblGrid>
      <w:tr w:rsidR="00767B08" w:rsidRPr="00F45485" w:rsidTr="0075111C">
        <w:trPr>
          <w:trHeight w:val="1431"/>
        </w:trPr>
        <w:tc>
          <w:tcPr>
            <w:tcW w:w="5826" w:type="dxa"/>
          </w:tcPr>
          <w:p w:rsidR="00767B08" w:rsidRPr="00F45485" w:rsidRDefault="00767B08" w:rsidP="0075111C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>Направляется копия выданного разрешения на строительство, реконструкцию в орган, уполномоченный на осуществление государственного  строительного контроля и надзора</w:t>
            </w:r>
          </w:p>
        </w:tc>
      </w:tr>
    </w:tbl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tbl>
      <w:tblPr>
        <w:tblW w:w="0" w:type="auto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</w:tblGrid>
      <w:tr w:rsidR="00767B08" w:rsidRPr="00F45485" w:rsidTr="0075111C">
        <w:trPr>
          <w:trHeight w:val="1335"/>
        </w:trPr>
        <w:tc>
          <w:tcPr>
            <w:tcW w:w="5040" w:type="dxa"/>
          </w:tcPr>
          <w:p w:rsidR="00767B08" w:rsidRPr="00F45485" w:rsidRDefault="00767B08" w:rsidP="00F45485">
            <w:pPr>
              <w:tabs>
                <w:tab w:val="left" w:pos="993"/>
              </w:tabs>
              <w:jc w:val="both"/>
              <w:rPr>
                <w:sz w:val="28"/>
                <w:szCs w:val="28"/>
              </w:rPr>
            </w:pPr>
            <w:r w:rsidRPr="00F45485">
              <w:rPr>
                <w:sz w:val="28"/>
                <w:szCs w:val="28"/>
              </w:rPr>
              <w:t xml:space="preserve">Направляется 1экземпляр выданного разрешения на строительство, реконструкцию в администрацию </w:t>
            </w:r>
            <w:proofErr w:type="spellStart"/>
            <w:r w:rsidR="00F45485" w:rsidRPr="00F45485">
              <w:rPr>
                <w:sz w:val="28"/>
                <w:szCs w:val="28"/>
              </w:rPr>
              <w:t>Курчанского</w:t>
            </w:r>
            <w:proofErr w:type="spellEnd"/>
            <w:r w:rsidRPr="00F45485">
              <w:rPr>
                <w:sz w:val="28"/>
                <w:szCs w:val="28"/>
              </w:rPr>
              <w:t xml:space="preserve"> сельского поселения для размещения в информационных системах обеспечения градостроительной деятельности</w:t>
            </w:r>
          </w:p>
        </w:tc>
      </w:tr>
    </w:tbl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Pr="00F45485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763F32"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  </w:t>
      </w:r>
      <w:proofErr w:type="spellStart"/>
      <w:r w:rsidR="00763F32">
        <w:rPr>
          <w:sz w:val="28"/>
          <w:szCs w:val="28"/>
        </w:rPr>
        <w:t>В.П.Гришков</w:t>
      </w:r>
      <w:proofErr w:type="spellEnd"/>
    </w:p>
    <w:p w:rsidR="00767B08" w:rsidRDefault="00767B08" w:rsidP="00767B0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767B08" w:rsidRDefault="00767B08" w:rsidP="00767B08">
      <w:pPr>
        <w:tabs>
          <w:tab w:val="left" w:pos="993"/>
        </w:tabs>
        <w:ind w:left="5245"/>
        <w:jc w:val="both"/>
        <w:rPr>
          <w:sz w:val="28"/>
          <w:szCs w:val="28"/>
        </w:rPr>
      </w:pPr>
    </w:p>
    <w:p w:rsidR="00E230CC" w:rsidRDefault="00E230CC"/>
    <w:sectPr w:rsidR="00E230CC" w:rsidSect="0075111C">
      <w:headerReference w:type="default" r:id="rId20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77" w:rsidRDefault="00715177" w:rsidP="00F45485">
      <w:r>
        <w:separator/>
      </w:r>
    </w:p>
  </w:endnote>
  <w:endnote w:type="continuationSeparator" w:id="0">
    <w:p w:rsidR="00715177" w:rsidRDefault="00715177" w:rsidP="00F4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77" w:rsidRDefault="00715177" w:rsidP="00F45485">
      <w:r>
        <w:separator/>
      </w:r>
    </w:p>
  </w:footnote>
  <w:footnote w:type="continuationSeparator" w:id="0">
    <w:p w:rsidR="00715177" w:rsidRDefault="00715177" w:rsidP="00F45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11C" w:rsidRDefault="0075111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02F3C" w:rsidRPr="00702F3C">
      <w:rPr>
        <w:noProof/>
        <w:lang w:val="ru-RU"/>
      </w:rPr>
      <w:t>19</w:t>
    </w:r>
    <w:r>
      <w:fldChar w:fldCharType="end"/>
    </w:r>
  </w:p>
  <w:p w:rsidR="0075111C" w:rsidRDefault="007511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3B"/>
    <w:rsid w:val="00022CD7"/>
    <w:rsid w:val="00052558"/>
    <w:rsid w:val="0023042F"/>
    <w:rsid w:val="002E542E"/>
    <w:rsid w:val="004472A8"/>
    <w:rsid w:val="00480D4D"/>
    <w:rsid w:val="005E183A"/>
    <w:rsid w:val="00702F3C"/>
    <w:rsid w:val="00715177"/>
    <w:rsid w:val="0075111C"/>
    <w:rsid w:val="00763F32"/>
    <w:rsid w:val="00767B08"/>
    <w:rsid w:val="008479DA"/>
    <w:rsid w:val="008D5056"/>
    <w:rsid w:val="00911387"/>
    <w:rsid w:val="009D02B1"/>
    <w:rsid w:val="009F100F"/>
    <w:rsid w:val="00A64657"/>
    <w:rsid w:val="00AD27C8"/>
    <w:rsid w:val="00B95C3B"/>
    <w:rsid w:val="00BD41E4"/>
    <w:rsid w:val="00C52E55"/>
    <w:rsid w:val="00C90614"/>
    <w:rsid w:val="00D02863"/>
    <w:rsid w:val="00E230CC"/>
    <w:rsid w:val="00EB5484"/>
    <w:rsid w:val="00F4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08"/>
    <w:rPr>
      <w:rFonts w:eastAsia="Calibri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character" w:styleId="a3">
    <w:name w:val="Hyperlink"/>
    <w:semiHidden/>
    <w:rsid w:val="00767B08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67B0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customStyle="1" w:styleId="Normall">
    <w:name w:val="Normal l"/>
    <w:basedOn w:val="a"/>
    <w:rsid w:val="00767B08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paragraph" w:customStyle="1" w:styleId="1">
    <w:name w:val="марк список 1"/>
    <w:basedOn w:val="a"/>
    <w:rsid w:val="00767B08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a4">
    <w:name w:val="header"/>
    <w:basedOn w:val="a"/>
    <w:link w:val="a5"/>
    <w:uiPriority w:val="99"/>
    <w:rsid w:val="00767B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767B08"/>
    <w:rPr>
      <w:rFonts w:eastAsia="Calibri"/>
      <w:sz w:val="24"/>
      <w:szCs w:val="24"/>
      <w:lang w:val="x-none" w:eastAsia="ru-RU"/>
    </w:rPr>
  </w:style>
  <w:style w:type="paragraph" w:customStyle="1" w:styleId="10">
    <w:name w:val="Без интервала1"/>
    <w:rsid w:val="00767B08"/>
    <w:rPr>
      <w:rFonts w:eastAsia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4548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uiPriority w:val="99"/>
    <w:unhideWhenUsed/>
    <w:rsid w:val="00F454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485"/>
    <w:rPr>
      <w:rFonts w:eastAsia="Calibri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D505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8D5056"/>
  </w:style>
  <w:style w:type="paragraph" w:customStyle="1" w:styleId="unip">
    <w:name w:val="unip"/>
    <w:basedOn w:val="a"/>
    <w:rsid w:val="009F100F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08"/>
    <w:rPr>
      <w:rFonts w:eastAsia="Calibri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E542E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42E"/>
    <w:rPr>
      <w:b/>
      <w:bCs/>
      <w:sz w:val="27"/>
      <w:szCs w:val="27"/>
    </w:rPr>
  </w:style>
  <w:style w:type="character" w:styleId="a3">
    <w:name w:val="Hyperlink"/>
    <w:semiHidden/>
    <w:rsid w:val="00767B08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767B0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customStyle="1" w:styleId="Normall">
    <w:name w:val="Normal l"/>
    <w:basedOn w:val="a"/>
    <w:rsid w:val="00767B08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paragraph" w:customStyle="1" w:styleId="1">
    <w:name w:val="марк список 1"/>
    <w:basedOn w:val="a"/>
    <w:rsid w:val="00767B08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a4">
    <w:name w:val="header"/>
    <w:basedOn w:val="a"/>
    <w:link w:val="a5"/>
    <w:uiPriority w:val="99"/>
    <w:rsid w:val="00767B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767B08"/>
    <w:rPr>
      <w:rFonts w:eastAsia="Calibri"/>
      <w:sz w:val="24"/>
      <w:szCs w:val="24"/>
      <w:lang w:val="x-none" w:eastAsia="ru-RU"/>
    </w:rPr>
  </w:style>
  <w:style w:type="paragraph" w:customStyle="1" w:styleId="10">
    <w:name w:val="Без интервала1"/>
    <w:rsid w:val="00767B08"/>
    <w:rPr>
      <w:rFonts w:eastAsia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4548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uiPriority w:val="99"/>
    <w:unhideWhenUsed/>
    <w:rsid w:val="00F454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485"/>
    <w:rPr>
      <w:rFonts w:eastAsia="Calibri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D5056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8D5056"/>
  </w:style>
  <w:style w:type="paragraph" w:customStyle="1" w:styleId="unip">
    <w:name w:val="unip"/>
    <w:basedOn w:val="a"/>
    <w:rsid w:val="009F100F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urchanskaya.ru/" TargetMode="External"/><Relationship Id="rId13" Type="http://schemas.openxmlformats.org/officeDocument/2006/relationships/hyperlink" Target="https://www.consultant.ru/popular/gskrf/15_7.html" TargetMode="External"/><Relationship Id="rId18" Type="http://schemas.openxmlformats.org/officeDocument/2006/relationships/hyperlink" Target="https://www.consultant.ru/popular/gskrf/15_7.htm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s://www.consultant.ru/popular/gskrf/15_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onsultant.ru/popular/gskrf/15_7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popular/gskrf/15_7.html" TargetMode="External"/><Relationship Id="rId10" Type="http://schemas.openxmlformats.org/officeDocument/2006/relationships/hyperlink" Target="http://www.admkurchanskaya.ru/" TargetMode="External"/><Relationship Id="rId19" Type="http://schemas.openxmlformats.org/officeDocument/2006/relationships/hyperlink" Target="http://base.consultant.ru/cons/cgi/online.cgi?req=doc;base=LAW;n=182377;dst=1003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fctemryuk@rambler.ru" TargetMode="External"/><Relationship Id="rId14" Type="http://schemas.openxmlformats.org/officeDocument/2006/relationships/hyperlink" Target="https://www.consultant.ru/popular/gskrf/15_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CF63-B889-4468-9C2C-473A7BAE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29</Pages>
  <Words>8721</Words>
  <Characters>49711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ZUMO</dc:creator>
  <cp:keywords/>
  <dc:description/>
  <cp:lastModifiedBy>ZUMO</cp:lastModifiedBy>
  <cp:revision>13</cp:revision>
  <dcterms:created xsi:type="dcterms:W3CDTF">2015-07-13T12:48:00Z</dcterms:created>
  <dcterms:modified xsi:type="dcterms:W3CDTF">2015-09-24T07:05:00Z</dcterms:modified>
</cp:coreProperties>
</file>